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26809E" w14:textId="77777777" w:rsidR="00616450" w:rsidRDefault="00616450" w:rsidP="00616450">
      <w:pPr>
        <w:jc w:val="center"/>
        <w:rPr>
          <w:lang w:val="en-GB" w:bidi="en-GB"/>
        </w:rPr>
      </w:pPr>
    </w:p>
    <w:p w14:paraId="3020D76F" w14:textId="77777777" w:rsidR="00616450" w:rsidRDefault="00616450" w:rsidP="00616450">
      <w:pPr>
        <w:jc w:val="center"/>
        <w:rPr>
          <w:lang w:val="en-GB" w:bidi="en-GB"/>
        </w:rPr>
      </w:pPr>
    </w:p>
    <w:p w14:paraId="76F59357" w14:textId="77777777" w:rsidR="00616450" w:rsidRDefault="00616450" w:rsidP="00616450">
      <w:pPr>
        <w:jc w:val="center"/>
        <w:rPr>
          <w:lang w:val="en-GB" w:bidi="en-GB"/>
        </w:rPr>
      </w:pPr>
      <w:r>
        <w:rPr>
          <w:rFonts w:ascii="Helvetica" w:hAnsi="Helvetica" w:cs="Helvetica"/>
          <w:noProof/>
          <w:color w:val="auto"/>
          <w:sz w:val="24"/>
          <w:szCs w:val="24"/>
          <w:lang w:val="en-GB" w:eastAsia="en-GB"/>
        </w:rPr>
        <w:drawing>
          <wp:inline distT="0" distB="0" distL="0" distR="0" wp14:anchorId="4BD8816D" wp14:editId="4BEA1221">
            <wp:extent cx="2917117" cy="2530549"/>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928630" cy="2540537"/>
                    </a:xfrm>
                    <a:prstGeom prst="rect">
                      <a:avLst/>
                    </a:prstGeom>
                    <a:noFill/>
                    <a:ln>
                      <a:noFill/>
                    </a:ln>
                  </pic:spPr>
                </pic:pic>
              </a:graphicData>
            </a:graphic>
          </wp:inline>
        </w:drawing>
      </w:r>
    </w:p>
    <w:p w14:paraId="46225E86" w14:textId="77777777" w:rsidR="00616450" w:rsidRDefault="00616450" w:rsidP="00616450">
      <w:pPr>
        <w:jc w:val="center"/>
        <w:rPr>
          <w:lang w:val="en-GB" w:bidi="en-GB"/>
        </w:rPr>
      </w:pPr>
    </w:p>
    <w:p w14:paraId="2F912681" w14:textId="4717DDBF" w:rsidR="00616450" w:rsidRDefault="00616450" w:rsidP="00616450">
      <w:pPr>
        <w:jc w:val="center"/>
        <w:rPr>
          <w:lang w:val="en-GB" w:bidi="en-GB"/>
        </w:rPr>
      </w:pPr>
      <w:r>
        <w:rPr>
          <w:noProof/>
        </w:rPr>
        <mc:AlternateContent>
          <mc:Choice Requires="wps">
            <w:drawing>
              <wp:anchor distT="0" distB="0" distL="114300" distR="114300" simplePos="0" relativeHeight="251659264" behindDoc="0" locked="0" layoutInCell="1" allowOverlap="1" wp14:anchorId="393B062B" wp14:editId="03B4B888">
                <wp:simplePos x="0" y="0"/>
                <wp:positionH relativeFrom="column">
                  <wp:posOffset>967740</wp:posOffset>
                </wp:positionH>
                <wp:positionV relativeFrom="paragraph">
                  <wp:posOffset>47625</wp:posOffset>
                </wp:positionV>
                <wp:extent cx="5188585" cy="2306955"/>
                <wp:effectExtent l="0" t="0" r="0" b="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88585" cy="2306955"/>
                        </a:xfrm>
                        <a:prstGeom prst="rect">
                          <a:avLst/>
                        </a:prstGeom>
                        <a:solidFill>
                          <a:srgbClr val="0070C0"/>
                        </a:solidFill>
                      </wps:spPr>
                      <wps:style>
                        <a:lnRef idx="1">
                          <a:schemeClr val="accent1"/>
                        </a:lnRef>
                        <a:fillRef idx="3">
                          <a:schemeClr val="accent1"/>
                        </a:fillRef>
                        <a:effectRef idx="2">
                          <a:schemeClr val="accent1"/>
                        </a:effectRef>
                        <a:fontRef idx="minor">
                          <a:schemeClr val="lt1"/>
                        </a:fontRef>
                      </wps:style>
                      <wps:txbx>
                        <w:txbxContent>
                          <w:p w14:paraId="436A61FF" w14:textId="77777777" w:rsidR="00616450" w:rsidRPr="00597317" w:rsidRDefault="00616450" w:rsidP="00616450">
                            <w:pPr>
                              <w:jc w:val="center"/>
                              <w:rPr>
                                <w:rFonts w:ascii="Comic Sans MS" w:hAnsi="Comic Sans MS" w:cs="Arial"/>
                                <w:b/>
                                <w:color w:val="FFFFFF" w:themeColor="background1"/>
                                <w:sz w:val="40"/>
                                <w:szCs w:val="40"/>
                                <w:lang w:val="en-GB"/>
                              </w:rPr>
                            </w:pPr>
                            <w:r w:rsidRPr="00597317">
                              <w:rPr>
                                <w:rFonts w:ascii="Comic Sans MS" w:hAnsi="Comic Sans MS" w:cs="Arial"/>
                                <w:b/>
                                <w:color w:val="FFFFFF" w:themeColor="background1"/>
                                <w:sz w:val="40"/>
                                <w:szCs w:val="40"/>
                                <w:lang w:val="en-GB"/>
                              </w:rPr>
                              <w:t>Privacy information leaflet for children</w:t>
                            </w:r>
                          </w:p>
                          <w:p w14:paraId="633E5C29" w14:textId="3083D917" w:rsidR="00616450" w:rsidRDefault="00616450" w:rsidP="00616450">
                            <w:pPr>
                              <w:spacing w:line="240" w:lineRule="auto"/>
                              <w:rPr>
                                <w:rFonts w:ascii="Arial" w:hAnsi="Arial" w:cs="Arial"/>
                                <w:b/>
                                <w:color w:val="FFFFFF" w:themeColor="background1"/>
                                <w:sz w:val="28"/>
                                <w:szCs w:val="28"/>
                                <w:lang w:val="en-GB"/>
                              </w:rPr>
                            </w:pPr>
                            <w:r>
                              <w:rPr>
                                <w:rFonts w:ascii="Arial" w:hAnsi="Arial" w:cs="Arial"/>
                                <w:b/>
                                <w:color w:val="FFFFFF" w:themeColor="background1"/>
                                <w:sz w:val="28"/>
                                <w:szCs w:val="28"/>
                                <w:lang w:val="en-GB"/>
                              </w:rPr>
                              <w:t>Princess Road Surgery</w:t>
                            </w:r>
                          </w:p>
                          <w:p w14:paraId="6A6279A4" w14:textId="148BAA6E" w:rsidR="00616450" w:rsidRDefault="00616450" w:rsidP="00616450">
                            <w:pPr>
                              <w:spacing w:line="240" w:lineRule="auto"/>
                              <w:rPr>
                                <w:rFonts w:ascii="Arial" w:hAnsi="Arial" w:cs="Arial"/>
                                <w:b/>
                                <w:color w:val="FFFFFF" w:themeColor="background1"/>
                                <w:sz w:val="28"/>
                                <w:szCs w:val="28"/>
                                <w:lang w:val="en-GB"/>
                              </w:rPr>
                            </w:pPr>
                            <w:r>
                              <w:rPr>
                                <w:rFonts w:ascii="Arial" w:hAnsi="Arial" w:cs="Arial"/>
                                <w:b/>
                                <w:color w:val="FFFFFF" w:themeColor="background1"/>
                                <w:sz w:val="28"/>
                                <w:szCs w:val="28"/>
                                <w:lang w:val="en-GB"/>
                              </w:rPr>
                              <w:t>471-475 Princess Road, Withington, Manchester, M20 1BH</w:t>
                            </w:r>
                          </w:p>
                          <w:p w14:paraId="5EE1863B" w14:textId="53DD2EF9" w:rsidR="00616450" w:rsidRPr="00CF4621" w:rsidRDefault="00616450" w:rsidP="00616450">
                            <w:pPr>
                              <w:spacing w:line="240" w:lineRule="auto"/>
                              <w:rPr>
                                <w:rFonts w:ascii="Arial" w:hAnsi="Arial" w:cs="Arial"/>
                                <w:b/>
                                <w:color w:val="FFFFFF" w:themeColor="background1"/>
                                <w:sz w:val="28"/>
                                <w:szCs w:val="28"/>
                                <w:lang w:val="en-GB"/>
                              </w:rPr>
                            </w:pPr>
                            <w:r>
                              <w:rPr>
                                <w:rFonts w:ascii="Arial" w:hAnsi="Arial" w:cs="Arial"/>
                                <w:b/>
                                <w:color w:val="FFFFFF" w:themeColor="background1"/>
                                <w:sz w:val="28"/>
                                <w:szCs w:val="28"/>
                                <w:lang w:val="en-GB"/>
                              </w:rPr>
                              <w:t xml:space="preserve">0161 </w:t>
                            </w:r>
                            <w:r>
                              <w:rPr>
                                <w:rFonts w:ascii="Arial" w:hAnsi="Arial" w:cs="Arial"/>
                                <w:b/>
                                <w:color w:val="FFFFFF" w:themeColor="background1"/>
                                <w:sz w:val="28"/>
                                <w:szCs w:val="28"/>
                                <w:lang w:val="en-GB"/>
                              </w:rPr>
                              <w:t>445 7805</w:t>
                            </w:r>
                          </w:p>
                          <w:p w14:paraId="0CE776BB" w14:textId="18260B2E" w:rsidR="00616450" w:rsidRPr="00CF4621" w:rsidRDefault="00616450" w:rsidP="00616450">
                            <w:pPr>
                              <w:spacing w:line="240" w:lineRule="auto"/>
                              <w:rPr>
                                <w:rFonts w:ascii="Arial" w:hAnsi="Arial" w:cs="Arial"/>
                                <w:b/>
                                <w:color w:val="FFFFFF" w:themeColor="background1"/>
                                <w:sz w:val="28"/>
                                <w:szCs w:val="28"/>
                                <w:lang w:val="en-GB"/>
                              </w:rPr>
                            </w:pPr>
                            <w:r w:rsidRPr="00E8346A">
                              <w:rPr>
                                <w:rFonts w:ascii="Arial" w:hAnsi="Arial" w:cs="Arial"/>
                                <w:b/>
                                <w:color w:val="FFFFFF" w:themeColor="background1"/>
                                <w:sz w:val="28"/>
                                <w:szCs w:val="28"/>
                                <w:lang w:val="en-GB"/>
                              </w:rPr>
                              <w:t>https://</w:t>
                            </w:r>
                            <w:r>
                              <w:rPr>
                                <w:rFonts w:ascii="Arial" w:hAnsi="Arial" w:cs="Arial"/>
                                <w:b/>
                                <w:color w:val="FFFFFF" w:themeColor="background1"/>
                                <w:sz w:val="28"/>
                                <w:szCs w:val="28"/>
                                <w:lang w:val="en-GB"/>
                              </w:rPr>
                              <w:t>www.princessroadsurgery.co.uk</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rect w14:anchorId="393B062B" id="Rectangle 2" o:spid="_x0000_s1026" style="position:absolute;left:0;text-align:left;margin-left:76.2pt;margin-top:3.75pt;width:408.55pt;height:18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" fillcolor="#0070c0" strokecolor="#4472c4 [3204]" strokeweight=".5pt">
                <v:path arrowok="t"/>
                <v:textbox>
                  <w:txbxContent>
                    <w:p w14:paraId="436A61FF" w14:textId="77777777" w:rsidR="00616450" w:rsidRPr="00597317" w:rsidRDefault="00616450" w:rsidP="00616450">
                      <w:pPr>
                        <w:jc w:val="center"/>
                        <w:rPr>
                          <w:rFonts w:ascii="Comic Sans MS" w:hAnsi="Comic Sans MS" w:cs="Arial"/>
                          <w:b/>
                          <w:color w:val="FFFFFF" w:themeColor="background1"/>
                          <w:sz w:val="40"/>
                          <w:szCs w:val="40"/>
                          <w:lang w:val="en-GB"/>
                        </w:rPr>
                      </w:pPr>
                      <w:r w:rsidRPr="00597317">
                        <w:rPr>
                          <w:rFonts w:ascii="Comic Sans MS" w:hAnsi="Comic Sans MS" w:cs="Arial"/>
                          <w:b/>
                          <w:color w:val="FFFFFF" w:themeColor="background1"/>
                          <w:sz w:val="40"/>
                          <w:szCs w:val="40"/>
                          <w:lang w:val="en-GB"/>
                        </w:rPr>
                        <w:t>Privacy information leaflet for children</w:t>
                      </w:r>
                    </w:p>
                    <w:p w14:paraId="633E5C29" w14:textId="3083D917" w:rsidR="00616450" w:rsidRDefault="00616450" w:rsidP="00616450">
                      <w:pPr>
                        <w:spacing w:line="240" w:lineRule="auto"/>
                        <w:rPr>
                          <w:rFonts w:ascii="Arial" w:hAnsi="Arial" w:cs="Arial"/>
                          <w:b/>
                          <w:color w:val="FFFFFF" w:themeColor="background1"/>
                          <w:sz w:val="28"/>
                          <w:szCs w:val="28"/>
                          <w:lang w:val="en-GB"/>
                        </w:rPr>
                      </w:pPr>
                      <w:r>
                        <w:rPr>
                          <w:rFonts w:ascii="Arial" w:hAnsi="Arial" w:cs="Arial"/>
                          <w:b/>
                          <w:color w:val="FFFFFF" w:themeColor="background1"/>
                          <w:sz w:val="28"/>
                          <w:szCs w:val="28"/>
                          <w:lang w:val="en-GB"/>
                        </w:rPr>
                        <w:t>Princess Road Surgery</w:t>
                      </w:r>
                    </w:p>
                    <w:p w14:paraId="6A6279A4" w14:textId="148BAA6E" w:rsidR="00616450" w:rsidRDefault="00616450" w:rsidP="00616450">
                      <w:pPr>
                        <w:spacing w:line="240" w:lineRule="auto"/>
                        <w:rPr>
                          <w:rFonts w:ascii="Arial" w:hAnsi="Arial" w:cs="Arial"/>
                          <w:b/>
                          <w:color w:val="FFFFFF" w:themeColor="background1"/>
                          <w:sz w:val="28"/>
                          <w:szCs w:val="28"/>
                          <w:lang w:val="en-GB"/>
                        </w:rPr>
                      </w:pPr>
                      <w:r>
                        <w:rPr>
                          <w:rFonts w:ascii="Arial" w:hAnsi="Arial" w:cs="Arial"/>
                          <w:b/>
                          <w:color w:val="FFFFFF" w:themeColor="background1"/>
                          <w:sz w:val="28"/>
                          <w:szCs w:val="28"/>
                          <w:lang w:val="en-GB"/>
                        </w:rPr>
                        <w:t>471-475 Princess Road, Withington, Manchester, M20 1BH</w:t>
                      </w:r>
                    </w:p>
                    <w:p w14:paraId="5EE1863B" w14:textId="53DD2EF9" w:rsidR="00616450" w:rsidRPr="00CF4621" w:rsidRDefault="00616450" w:rsidP="00616450">
                      <w:pPr>
                        <w:spacing w:line="240" w:lineRule="auto"/>
                        <w:rPr>
                          <w:rFonts w:ascii="Arial" w:hAnsi="Arial" w:cs="Arial"/>
                          <w:b/>
                          <w:color w:val="FFFFFF" w:themeColor="background1"/>
                          <w:sz w:val="28"/>
                          <w:szCs w:val="28"/>
                          <w:lang w:val="en-GB"/>
                        </w:rPr>
                      </w:pPr>
                      <w:r>
                        <w:rPr>
                          <w:rFonts w:ascii="Arial" w:hAnsi="Arial" w:cs="Arial"/>
                          <w:b/>
                          <w:color w:val="FFFFFF" w:themeColor="background1"/>
                          <w:sz w:val="28"/>
                          <w:szCs w:val="28"/>
                          <w:lang w:val="en-GB"/>
                        </w:rPr>
                        <w:t xml:space="preserve">0161 </w:t>
                      </w:r>
                      <w:r>
                        <w:rPr>
                          <w:rFonts w:ascii="Arial" w:hAnsi="Arial" w:cs="Arial"/>
                          <w:b/>
                          <w:color w:val="FFFFFF" w:themeColor="background1"/>
                          <w:sz w:val="28"/>
                          <w:szCs w:val="28"/>
                          <w:lang w:val="en-GB"/>
                        </w:rPr>
                        <w:t>445 7805</w:t>
                      </w:r>
                    </w:p>
                    <w:p w14:paraId="0CE776BB" w14:textId="18260B2E" w:rsidR="00616450" w:rsidRPr="00CF4621" w:rsidRDefault="00616450" w:rsidP="00616450">
                      <w:pPr>
                        <w:spacing w:line="240" w:lineRule="auto"/>
                        <w:rPr>
                          <w:rFonts w:ascii="Arial" w:hAnsi="Arial" w:cs="Arial"/>
                          <w:b/>
                          <w:color w:val="FFFFFF" w:themeColor="background1"/>
                          <w:sz w:val="28"/>
                          <w:szCs w:val="28"/>
                          <w:lang w:val="en-GB"/>
                        </w:rPr>
                      </w:pPr>
                      <w:r w:rsidRPr="00E8346A">
                        <w:rPr>
                          <w:rFonts w:ascii="Arial" w:hAnsi="Arial" w:cs="Arial"/>
                          <w:b/>
                          <w:color w:val="FFFFFF" w:themeColor="background1"/>
                          <w:sz w:val="28"/>
                          <w:szCs w:val="28"/>
                          <w:lang w:val="en-GB"/>
                        </w:rPr>
                        <w:t>https://</w:t>
                      </w:r>
                      <w:r>
                        <w:rPr>
                          <w:rFonts w:ascii="Arial" w:hAnsi="Arial" w:cs="Arial"/>
                          <w:b/>
                          <w:color w:val="FFFFFF" w:themeColor="background1"/>
                          <w:sz w:val="28"/>
                          <w:szCs w:val="28"/>
                          <w:lang w:val="en-GB"/>
                        </w:rPr>
                        <w:t>www.princessroadsurgery.co.uk</w:t>
                      </w:r>
                    </w:p>
                  </w:txbxContent>
                </v:textbox>
              </v:rect>
            </w:pict>
          </mc:Fallback>
        </mc:AlternateContent>
      </w:r>
    </w:p>
    <w:p w14:paraId="6E7EE4F3" w14:textId="77777777" w:rsidR="00616450" w:rsidRDefault="00616450" w:rsidP="00616450">
      <w:pPr>
        <w:jc w:val="center"/>
        <w:rPr>
          <w:lang w:val="en-GB" w:bidi="en-GB"/>
        </w:rPr>
      </w:pPr>
    </w:p>
    <w:p w14:paraId="15222010" w14:textId="77777777" w:rsidR="00616450" w:rsidRDefault="00616450" w:rsidP="00616450">
      <w:pPr>
        <w:jc w:val="center"/>
        <w:rPr>
          <w:lang w:val="en-GB" w:bidi="en-GB"/>
        </w:rPr>
      </w:pPr>
    </w:p>
    <w:p w14:paraId="5934BAEF" w14:textId="77777777" w:rsidR="00616450" w:rsidRDefault="00616450" w:rsidP="00616450">
      <w:pPr>
        <w:jc w:val="center"/>
        <w:rPr>
          <w:lang w:val="en-GB" w:bidi="en-GB"/>
        </w:rPr>
      </w:pPr>
    </w:p>
    <w:p w14:paraId="56F45AB5" w14:textId="77777777" w:rsidR="00616450" w:rsidRDefault="00616450" w:rsidP="00616450">
      <w:pPr>
        <w:jc w:val="center"/>
        <w:rPr>
          <w:lang w:val="en-GB" w:bidi="en-GB"/>
        </w:rPr>
      </w:pPr>
    </w:p>
    <w:p w14:paraId="7748C391" w14:textId="77777777" w:rsidR="00616450" w:rsidRDefault="00616450" w:rsidP="00616450">
      <w:pPr>
        <w:jc w:val="center"/>
        <w:rPr>
          <w:lang w:val="en-GB" w:bidi="en-GB"/>
        </w:rPr>
      </w:pPr>
    </w:p>
    <w:p w14:paraId="3D838E82" w14:textId="77777777" w:rsidR="00616450" w:rsidRDefault="00616450" w:rsidP="00616450">
      <w:pPr>
        <w:jc w:val="center"/>
        <w:rPr>
          <w:lang w:val="en-GB" w:bidi="en-GB"/>
        </w:rPr>
      </w:pPr>
    </w:p>
    <w:p w14:paraId="7AFEDC60" w14:textId="77777777" w:rsidR="00616450" w:rsidRDefault="00616450" w:rsidP="00616450">
      <w:pPr>
        <w:jc w:val="center"/>
        <w:rPr>
          <w:lang w:val="en-GB" w:bidi="en-GB"/>
        </w:rPr>
      </w:pPr>
    </w:p>
    <w:p w14:paraId="1E595633" w14:textId="77777777" w:rsidR="00616450" w:rsidRDefault="00616450" w:rsidP="00616450">
      <w:pPr>
        <w:jc w:val="center"/>
        <w:rPr>
          <w:lang w:val="en-GB" w:bidi="en-GB"/>
        </w:rPr>
      </w:pPr>
    </w:p>
    <w:p w14:paraId="644C97CD" w14:textId="77777777" w:rsidR="00616450" w:rsidRDefault="00616450" w:rsidP="00616450">
      <w:pPr>
        <w:jc w:val="center"/>
        <w:rPr>
          <w:lang w:val="en-GB" w:bidi="en-GB"/>
        </w:rPr>
      </w:pPr>
    </w:p>
    <w:p w14:paraId="696872EE" w14:textId="77777777" w:rsidR="00616450" w:rsidRDefault="00616450" w:rsidP="00616450">
      <w:pPr>
        <w:jc w:val="center"/>
        <w:rPr>
          <w:lang w:val="en-GB" w:bidi="en-GB"/>
        </w:rPr>
      </w:pPr>
    </w:p>
    <w:p w14:paraId="670DFE08" w14:textId="77777777" w:rsidR="00616450" w:rsidRDefault="00616450" w:rsidP="00616450">
      <w:pPr>
        <w:jc w:val="center"/>
        <w:rPr>
          <w:lang w:val="en-GB" w:bidi="en-GB"/>
        </w:rPr>
      </w:pPr>
    </w:p>
    <w:p w14:paraId="1ED7767D" w14:textId="77777777" w:rsidR="00616450" w:rsidRDefault="00616450" w:rsidP="00616450">
      <w:pPr>
        <w:jc w:val="center"/>
        <w:rPr>
          <w:lang w:val="en-GB" w:bidi="en-GB"/>
        </w:rPr>
      </w:pPr>
    </w:p>
    <w:p w14:paraId="4AE95D5F" w14:textId="77777777" w:rsidR="00616450" w:rsidRDefault="00616450" w:rsidP="00616450">
      <w:pPr>
        <w:jc w:val="center"/>
        <w:rPr>
          <w:lang w:val="en-GB" w:bidi="en-GB"/>
        </w:rPr>
      </w:pPr>
    </w:p>
    <w:p w14:paraId="75AFD5AF" w14:textId="77777777" w:rsidR="00616450" w:rsidRDefault="00616450" w:rsidP="00616450">
      <w:pPr>
        <w:jc w:val="center"/>
        <w:rPr>
          <w:lang w:val="en-GB" w:bidi="en-GB"/>
        </w:rPr>
      </w:pPr>
    </w:p>
    <w:p w14:paraId="75A5820C" w14:textId="77777777" w:rsidR="00616450" w:rsidRDefault="00616450" w:rsidP="00616450">
      <w:pPr>
        <w:rPr>
          <w:lang w:val="en-GB" w:bidi="en-GB"/>
        </w:rPr>
      </w:pPr>
    </w:p>
    <w:p w14:paraId="697B00B7" w14:textId="77777777" w:rsidR="00616450" w:rsidRPr="00196BC0" w:rsidRDefault="00616450" w:rsidP="00616450">
      <w:pPr>
        <w:pStyle w:val="Heading1"/>
        <w:shd w:val="clear" w:color="auto" w:fill="0070C0"/>
        <w:rPr>
          <w:rFonts w:ascii="Comic Sans MS" w:hAnsi="Comic Sans MS" w:cs="Arial"/>
          <w:sz w:val="28"/>
          <w:szCs w:val="28"/>
        </w:rPr>
      </w:pPr>
      <w:r w:rsidRPr="00196BC0">
        <w:rPr>
          <w:rFonts w:ascii="Comic Sans MS" w:hAnsi="Comic Sans MS" w:cs="Arial"/>
          <w:sz w:val="28"/>
          <w:szCs w:val="28"/>
        </w:rPr>
        <w:lastRenderedPageBreak/>
        <w:t>What is a privacy notice?</w:t>
      </w:r>
    </w:p>
    <w:p w14:paraId="2ED75E26" w14:textId="77777777" w:rsidR="00616450" w:rsidRPr="00196BC0" w:rsidRDefault="00616450" w:rsidP="00616450">
      <w:pPr>
        <w:spacing w:line="240" w:lineRule="auto"/>
        <w:rPr>
          <w:rFonts w:ascii="Comic Sans MS" w:hAnsi="Comic Sans MS" w:cs="Arial"/>
          <w:sz w:val="22"/>
          <w:szCs w:val="22"/>
        </w:rPr>
      </w:pPr>
      <w:r w:rsidRPr="00196BC0">
        <w:rPr>
          <w:rFonts w:ascii="Comic Sans MS" w:hAnsi="Comic Sans MS" w:cs="Arial"/>
          <w:sz w:val="22"/>
          <w:szCs w:val="22"/>
        </w:rPr>
        <w:t xml:space="preserve">A privacy notice </w:t>
      </w:r>
      <w:r>
        <w:rPr>
          <w:rFonts w:ascii="Comic Sans MS" w:hAnsi="Comic Sans MS" w:cs="Arial"/>
          <w:sz w:val="22"/>
          <w:szCs w:val="22"/>
        </w:rPr>
        <w:t xml:space="preserve">helps your doctor’s surgery tell you how it uses information it has about you, like your name, address, date of birth and </w:t>
      </w:r>
      <w:proofErr w:type="gramStart"/>
      <w:r>
        <w:rPr>
          <w:rFonts w:ascii="Comic Sans MS" w:hAnsi="Comic Sans MS" w:cs="Arial"/>
          <w:sz w:val="22"/>
          <w:szCs w:val="22"/>
        </w:rPr>
        <w:t>all of</w:t>
      </w:r>
      <w:proofErr w:type="gramEnd"/>
      <w:r>
        <w:rPr>
          <w:rFonts w:ascii="Comic Sans MS" w:hAnsi="Comic Sans MS" w:cs="Arial"/>
          <w:sz w:val="22"/>
          <w:szCs w:val="22"/>
        </w:rPr>
        <w:t xml:space="preserve"> the notes the doctor or nurse makes about you in your healthcare record.</w:t>
      </w:r>
    </w:p>
    <w:p w14:paraId="1743A057" w14:textId="77777777" w:rsidR="00616450" w:rsidRPr="00196BC0" w:rsidRDefault="00616450" w:rsidP="00616450">
      <w:pPr>
        <w:pStyle w:val="Heading1"/>
        <w:shd w:val="clear" w:color="auto" w:fill="0070C0"/>
        <w:rPr>
          <w:rFonts w:ascii="Comic Sans MS" w:hAnsi="Comic Sans MS" w:cs="Arial"/>
          <w:sz w:val="28"/>
          <w:szCs w:val="28"/>
        </w:rPr>
      </w:pPr>
      <w:r w:rsidRPr="00196BC0">
        <w:rPr>
          <w:rFonts w:ascii="Comic Sans MS" w:hAnsi="Comic Sans MS" w:cs="Arial"/>
          <w:sz w:val="28"/>
          <w:szCs w:val="28"/>
        </w:rPr>
        <w:t>Why do we need one?</w:t>
      </w:r>
    </w:p>
    <w:p w14:paraId="186AD67E" w14:textId="77777777" w:rsidR="00616450" w:rsidRPr="00196BC0" w:rsidRDefault="00616450" w:rsidP="00616450">
      <w:pPr>
        <w:spacing w:line="240" w:lineRule="auto"/>
        <w:rPr>
          <w:rFonts w:ascii="Comic Sans MS" w:hAnsi="Comic Sans MS" w:cs="Arial"/>
          <w:sz w:val="22"/>
          <w:szCs w:val="22"/>
        </w:rPr>
      </w:pPr>
      <w:r w:rsidRPr="00196BC0">
        <w:rPr>
          <w:rFonts w:ascii="Comic Sans MS" w:hAnsi="Comic Sans MS" w:cs="Arial"/>
          <w:sz w:val="22"/>
          <w:szCs w:val="22"/>
        </w:rPr>
        <w:t>Your doctor</w:t>
      </w:r>
      <w:r>
        <w:rPr>
          <w:rFonts w:ascii="Comic Sans MS" w:hAnsi="Comic Sans MS" w:cs="Arial"/>
          <w:sz w:val="22"/>
          <w:szCs w:val="22"/>
        </w:rPr>
        <w:t>’</w:t>
      </w:r>
      <w:r w:rsidRPr="00196BC0">
        <w:rPr>
          <w:rFonts w:ascii="Comic Sans MS" w:hAnsi="Comic Sans MS" w:cs="Arial"/>
          <w:sz w:val="22"/>
          <w:szCs w:val="22"/>
        </w:rPr>
        <w:t>s surgery needs a p</w:t>
      </w:r>
      <w:r>
        <w:rPr>
          <w:rFonts w:ascii="Comic Sans MS" w:hAnsi="Comic Sans MS" w:cs="Arial"/>
          <w:sz w:val="22"/>
          <w:szCs w:val="22"/>
        </w:rPr>
        <w:t xml:space="preserve">rivacy notice to make sure </w:t>
      </w:r>
      <w:r w:rsidRPr="00196BC0">
        <w:rPr>
          <w:rFonts w:ascii="Comic Sans MS" w:hAnsi="Comic Sans MS" w:cs="Arial"/>
          <w:sz w:val="22"/>
          <w:szCs w:val="22"/>
        </w:rPr>
        <w:t xml:space="preserve">it meets the legal requirements which are written in a new </w:t>
      </w:r>
      <w:r>
        <w:rPr>
          <w:rFonts w:ascii="Comic Sans MS" w:hAnsi="Comic Sans MS" w:cs="Arial"/>
          <w:sz w:val="22"/>
          <w:szCs w:val="22"/>
        </w:rPr>
        <w:t>document</w:t>
      </w:r>
      <w:r w:rsidRPr="00196BC0">
        <w:rPr>
          <w:rFonts w:ascii="Comic Sans MS" w:hAnsi="Comic Sans MS" w:cs="Arial"/>
          <w:sz w:val="22"/>
          <w:szCs w:val="22"/>
        </w:rPr>
        <w:t xml:space="preserve"> called the General Data Protection Regulation </w:t>
      </w:r>
      <w:r>
        <w:rPr>
          <w:rFonts w:ascii="Comic Sans MS" w:hAnsi="Comic Sans MS" w:cs="Arial"/>
          <w:sz w:val="22"/>
          <w:szCs w:val="22"/>
        </w:rPr>
        <w:t>(or GDPR for short).</w:t>
      </w:r>
    </w:p>
    <w:p w14:paraId="55B34BAE" w14:textId="77777777" w:rsidR="00616450" w:rsidRPr="00E10CFE" w:rsidRDefault="00616450" w:rsidP="00616450">
      <w:pPr>
        <w:pStyle w:val="ListParagraph"/>
        <w:spacing w:after="0" w:line="240" w:lineRule="auto"/>
        <w:rPr>
          <w:rFonts w:ascii="Arial" w:hAnsi="Arial" w:cs="Arial"/>
          <w:sz w:val="22"/>
          <w:szCs w:val="22"/>
        </w:rPr>
      </w:pPr>
    </w:p>
    <w:p w14:paraId="5A6B3CFC" w14:textId="77777777" w:rsidR="00616450" w:rsidRPr="00196BC0" w:rsidRDefault="00616450" w:rsidP="00616450">
      <w:pPr>
        <w:pStyle w:val="Heading1"/>
        <w:shd w:val="clear" w:color="auto" w:fill="0070C0"/>
        <w:rPr>
          <w:rFonts w:ascii="Comic Sans MS" w:hAnsi="Comic Sans MS" w:cs="Arial"/>
          <w:sz w:val="28"/>
          <w:szCs w:val="28"/>
        </w:rPr>
      </w:pPr>
      <w:r w:rsidRPr="00196BC0">
        <w:rPr>
          <w:rFonts w:ascii="Comic Sans MS" w:hAnsi="Comic Sans MS" w:cs="Arial"/>
          <w:sz w:val="28"/>
          <w:szCs w:val="28"/>
        </w:rPr>
        <w:t>What is the GDPR?</w:t>
      </w:r>
    </w:p>
    <w:p w14:paraId="5F0F632A" w14:textId="77777777" w:rsidR="00616450" w:rsidRPr="00196BC0" w:rsidRDefault="00616450" w:rsidP="00616450">
      <w:pPr>
        <w:spacing w:line="240" w:lineRule="auto"/>
        <w:rPr>
          <w:rFonts w:ascii="Comic Sans MS" w:hAnsi="Comic Sans MS" w:cs="Arial"/>
          <w:sz w:val="22"/>
          <w:szCs w:val="22"/>
        </w:rPr>
      </w:pPr>
      <w:r w:rsidRPr="00196BC0">
        <w:rPr>
          <w:rFonts w:ascii="Comic Sans MS" w:hAnsi="Comic Sans MS" w:cs="Arial"/>
          <w:sz w:val="22"/>
          <w:szCs w:val="22"/>
        </w:rPr>
        <w:t xml:space="preserve">What a great question! The GDPR </w:t>
      </w:r>
      <w:r>
        <w:rPr>
          <w:rFonts w:ascii="Comic Sans MS" w:hAnsi="Comic Sans MS" w:cs="Arial"/>
          <w:sz w:val="22"/>
          <w:szCs w:val="22"/>
        </w:rPr>
        <w:t xml:space="preserve">is a new document that helps your doctor’s surgery keep the information about you secure. It’s new and started on the </w:t>
      </w:r>
      <w:proofErr w:type="gramStart"/>
      <w:r>
        <w:rPr>
          <w:rFonts w:ascii="Comic Sans MS" w:hAnsi="Comic Sans MS" w:cs="Arial"/>
          <w:sz w:val="22"/>
          <w:szCs w:val="22"/>
        </w:rPr>
        <w:t>25</w:t>
      </w:r>
      <w:r w:rsidRPr="00597317">
        <w:rPr>
          <w:rFonts w:ascii="Comic Sans MS" w:hAnsi="Comic Sans MS" w:cs="Arial"/>
          <w:sz w:val="22"/>
          <w:szCs w:val="22"/>
          <w:vertAlign w:val="superscript"/>
        </w:rPr>
        <w:t>th</w:t>
      </w:r>
      <w:proofErr w:type="gramEnd"/>
      <w:r>
        <w:rPr>
          <w:rFonts w:ascii="Comic Sans MS" w:hAnsi="Comic Sans MS" w:cs="Arial"/>
          <w:sz w:val="22"/>
          <w:szCs w:val="22"/>
        </w:rPr>
        <w:t xml:space="preserve"> May 2018, making sure that your doctor, nurse and any other staff at the practice follow the rules and keep your information safe.</w:t>
      </w:r>
    </w:p>
    <w:p w14:paraId="6C5C375E" w14:textId="77777777" w:rsidR="00616450" w:rsidRPr="00597317" w:rsidRDefault="00616450" w:rsidP="00616450">
      <w:pPr>
        <w:pStyle w:val="Heading1"/>
        <w:shd w:val="clear" w:color="auto" w:fill="0070C0"/>
        <w:rPr>
          <w:rFonts w:ascii="Comic Sans MS" w:hAnsi="Comic Sans MS" w:cs="Arial"/>
          <w:sz w:val="28"/>
          <w:szCs w:val="28"/>
        </w:rPr>
      </w:pPr>
      <w:r w:rsidRPr="00597317">
        <w:rPr>
          <w:rFonts w:ascii="Comic Sans MS" w:hAnsi="Comic Sans MS" w:cs="Arial"/>
          <w:sz w:val="28"/>
          <w:szCs w:val="28"/>
        </w:rPr>
        <w:t>How do you know about our privacy notice?</w:t>
      </w:r>
    </w:p>
    <w:p w14:paraId="28C50DAE" w14:textId="77777777" w:rsidR="00616450" w:rsidRPr="00597317" w:rsidRDefault="00616450" w:rsidP="00616450">
      <w:pPr>
        <w:spacing w:line="240" w:lineRule="auto"/>
        <w:rPr>
          <w:rFonts w:ascii="Comic Sans MS" w:hAnsi="Comic Sans MS" w:cs="Arial"/>
          <w:sz w:val="22"/>
          <w:szCs w:val="22"/>
        </w:rPr>
      </w:pPr>
      <w:r w:rsidRPr="00597317">
        <w:rPr>
          <w:rFonts w:ascii="Comic Sans MS" w:hAnsi="Comic Sans MS" w:cs="Arial"/>
          <w:sz w:val="22"/>
          <w:szCs w:val="22"/>
        </w:rPr>
        <w:t xml:space="preserve">At </w:t>
      </w:r>
      <w:r>
        <w:rPr>
          <w:rFonts w:ascii="Comic Sans MS" w:hAnsi="Comic Sans MS" w:cs="Arial"/>
          <w:sz w:val="22"/>
          <w:szCs w:val="22"/>
        </w:rPr>
        <w:t xml:space="preserve">your surgery, we have posters in our waiting room and leaflets to give to children and adults and we also have lots of information about privacy on our website, telling you how we use the information we have about you.  </w:t>
      </w:r>
    </w:p>
    <w:p w14:paraId="2AAAA1DB" w14:textId="77777777" w:rsidR="00616450" w:rsidRPr="00597317" w:rsidRDefault="00616450" w:rsidP="00616450">
      <w:pPr>
        <w:pStyle w:val="Heading1"/>
        <w:shd w:val="clear" w:color="auto" w:fill="0070C0"/>
        <w:rPr>
          <w:rFonts w:ascii="Comic Sans MS" w:hAnsi="Comic Sans MS" w:cs="Arial"/>
          <w:sz w:val="28"/>
          <w:szCs w:val="28"/>
        </w:rPr>
      </w:pPr>
      <w:r w:rsidRPr="00597317">
        <w:rPr>
          <w:rFonts w:ascii="Comic Sans MS" w:hAnsi="Comic Sans MS" w:cs="Arial"/>
          <w:sz w:val="28"/>
          <w:szCs w:val="28"/>
        </w:rPr>
        <w:t>What information do we collect about you?</w:t>
      </w:r>
    </w:p>
    <w:p w14:paraId="6F1019A2" w14:textId="77777777" w:rsidR="00616450" w:rsidRPr="00597317" w:rsidRDefault="00616450" w:rsidP="00616450">
      <w:pPr>
        <w:spacing w:line="240" w:lineRule="auto"/>
        <w:rPr>
          <w:rFonts w:ascii="Comic Sans MS" w:hAnsi="Comic Sans MS" w:cs="Arial"/>
          <w:color w:val="000000" w:themeColor="text1"/>
          <w:sz w:val="22"/>
          <w:szCs w:val="22"/>
        </w:rPr>
      </w:pPr>
      <w:r>
        <w:rPr>
          <w:rFonts w:ascii="Comic Sans MS" w:hAnsi="Comic Sans MS" w:cs="Arial"/>
          <w:color w:val="000000" w:themeColor="text1"/>
          <w:sz w:val="22"/>
          <w:szCs w:val="22"/>
        </w:rPr>
        <w:t xml:space="preserve">Don’t worry; we only collect the information we need to help us keep you healthy – such as your name, address, information about your parents or guardians, </w:t>
      </w:r>
      <w:r w:rsidRPr="00597317">
        <w:rPr>
          <w:rFonts w:ascii="Comic Sans MS" w:hAnsi="Comic Sans MS" w:cs="Arial"/>
          <w:color w:val="000000" w:themeColor="text1"/>
          <w:sz w:val="22"/>
          <w:szCs w:val="22"/>
        </w:rPr>
        <w:t xml:space="preserve">records of appointments, visits, telephone </w:t>
      </w:r>
      <w:r>
        <w:rPr>
          <w:rFonts w:ascii="Comic Sans MS" w:hAnsi="Comic Sans MS" w:cs="Arial"/>
          <w:color w:val="000000" w:themeColor="text1"/>
          <w:sz w:val="22"/>
          <w:szCs w:val="22"/>
        </w:rPr>
        <w:lastRenderedPageBreak/>
        <w:t>calls, your health record</w:t>
      </w:r>
      <w:r w:rsidRPr="00597317">
        <w:rPr>
          <w:rFonts w:ascii="Comic Sans MS" w:hAnsi="Comic Sans MS" w:cs="Arial"/>
          <w:color w:val="000000" w:themeColor="text1"/>
          <w:sz w:val="22"/>
          <w:szCs w:val="22"/>
        </w:rPr>
        <w:t>, treatment and medic</w:t>
      </w:r>
      <w:r>
        <w:rPr>
          <w:rFonts w:ascii="Comic Sans MS" w:hAnsi="Comic Sans MS" w:cs="Arial"/>
          <w:color w:val="000000" w:themeColor="text1"/>
          <w:sz w:val="22"/>
          <w:szCs w:val="22"/>
        </w:rPr>
        <w:t xml:space="preserve">ines, test results, </w:t>
      </w:r>
      <w:proofErr w:type="gramStart"/>
      <w:r>
        <w:rPr>
          <w:rFonts w:ascii="Comic Sans MS" w:hAnsi="Comic Sans MS" w:cs="Arial"/>
          <w:color w:val="000000" w:themeColor="text1"/>
          <w:sz w:val="22"/>
          <w:szCs w:val="22"/>
        </w:rPr>
        <w:t>X-rays</w:t>
      </w:r>
      <w:proofErr w:type="gramEnd"/>
      <w:r>
        <w:rPr>
          <w:rFonts w:ascii="Comic Sans MS" w:hAnsi="Comic Sans MS" w:cs="Arial"/>
          <w:color w:val="000000" w:themeColor="text1"/>
          <w:sz w:val="22"/>
          <w:szCs w:val="22"/>
        </w:rPr>
        <w:t xml:space="preserve"> </w:t>
      </w:r>
      <w:r w:rsidRPr="00597317">
        <w:rPr>
          <w:rFonts w:ascii="Comic Sans MS" w:hAnsi="Comic Sans MS" w:cs="Arial"/>
          <w:color w:val="000000" w:themeColor="text1"/>
          <w:sz w:val="22"/>
          <w:szCs w:val="22"/>
        </w:rPr>
        <w:t xml:space="preserve">and any other information to enable us </w:t>
      </w:r>
      <w:r>
        <w:rPr>
          <w:rFonts w:ascii="Comic Sans MS" w:hAnsi="Comic Sans MS" w:cs="Arial"/>
          <w:color w:val="000000" w:themeColor="text1"/>
          <w:sz w:val="22"/>
          <w:szCs w:val="22"/>
        </w:rPr>
        <w:t>to care for you</w:t>
      </w:r>
      <w:r w:rsidRPr="00597317">
        <w:rPr>
          <w:rFonts w:ascii="Comic Sans MS" w:hAnsi="Comic Sans MS" w:cs="Arial"/>
          <w:color w:val="000000" w:themeColor="text1"/>
          <w:sz w:val="22"/>
          <w:szCs w:val="22"/>
        </w:rPr>
        <w:t>.</w:t>
      </w:r>
    </w:p>
    <w:p w14:paraId="57B45C34" w14:textId="77777777" w:rsidR="00616450" w:rsidRDefault="00616450" w:rsidP="00616450">
      <w:pPr>
        <w:spacing w:after="0" w:line="240" w:lineRule="auto"/>
        <w:rPr>
          <w:rFonts w:ascii="Arial" w:hAnsi="Arial" w:cs="Arial"/>
          <w:sz w:val="22"/>
          <w:szCs w:val="22"/>
        </w:rPr>
      </w:pPr>
    </w:p>
    <w:p w14:paraId="3D421693" w14:textId="77777777" w:rsidR="00616450" w:rsidRPr="00597317" w:rsidRDefault="00616450" w:rsidP="00616450">
      <w:pPr>
        <w:pStyle w:val="Heading1"/>
        <w:shd w:val="clear" w:color="auto" w:fill="0070C0"/>
        <w:rPr>
          <w:rFonts w:ascii="Comic Sans MS" w:hAnsi="Comic Sans MS" w:cs="Arial"/>
          <w:sz w:val="28"/>
          <w:szCs w:val="28"/>
        </w:rPr>
      </w:pPr>
      <w:r w:rsidRPr="00597317">
        <w:rPr>
          <w:rFonts w:ascii="Comic Sans MS" w:hAnsi="Comic Sans MS" w:cs="Arial"/>
          <w:sz w:val="28"/>
          <w:szCs w:val="28"/>
        </w:rPr>
        <w:t>How do we use your information?</w:t>
      </w:r>
    </w:p>
    <w:p w14:paraId="2B68DD85" w14:textId="77777777" w:rsidR="00616450" w:rsidRPr="00597317" w:rsidRDefault="00616450" w:rsidP="00616450">
      <w:pPr>
        <w:spacing w:line="240" w:lineRule="auto"/>
        <w:rPr>
          <w:rFonts w:ascii="Comic Sans MS" w:hAnsi="Comic Sans MS" w:cs="Arial"/>
          <w:color w:val="000000" w:themeColor="text1"/>
          <w:sz w:val="22"/>
          <w:szCs w:val="22"/>
        </w:rPr>
      </w:pPr>
      <w:r>
        <w:rPr>
          <w:rFonts w:ascii="Comic Sans MS" w:hAnsi="Comic Sans MS" w:cs="Arial"/>
          <w:color w:val="000000" w:themeColor="text1"/>
          <w:sz w:val="22"/>
          <w:szCs w:val="22"/>
        </w:rPr>
        <w:t>Another great question! Y</w:t>
      </w:r>
      <w:r w:rsidRPr="00597317">
        <w:rPr>
          <w:rFonts w:ascii="Comic Sans MS" w:hAnsi="Comic Sans MS" w:cs="Arial"/>
          <w:color w:val="000000" w:themeColor="text1"/>
          <w:sz w:val="22"/>
          <w:szCs w:val="22"/>
        </w:rPr>
        <w:t xml:space="preserve">our </w:t>
      </w:r>
      <w:r>
        <w:rPr>
          <w:rFonts w:ascii="Comic Sans MS" w:hAnsi="Comic Sans MS" w:cs="Arial"/>
          <w:color w:val="000000" w:themeColor="text1"/>
          <w:sz w:val="22"/>
          <w:szCs w:val="22"/>
        </w:rPr>
        <w:t xml:space="preserve">information is taken to help us provide your care. But we might need to share this information with other medical teams, such as hospitals, if you need to </w:t>
      </w:r>
      <w:proofErr w:type="gramStart"/>
      <w:r>
        <w:rPr>
          <w:rFonts w:ascii="Comic Sans MS" w:hAnsi="Comic Sans MS" w:cs="Arial"/>
          <w:color w:val="000000" w:themeColor="text1"/>
          <w:sz w:val="22"/>
          <w:szCs w:val="22"/>
        </w:rPr>
        <w:t>been</w:t>
      </w:r>
      <w:proofErr w:type="gramEnd"/>
      <w:r>
        <w:rPr>
          <w:rFonts w:ascii="Comic Sans MS" w:hAnsi="Comic Sans MS" w:cs="Arial"/>
          <w:color w:val="000000" w:themeColor="text1"/>
          <w:sz w:val="22"/>
          <w:szCs w:val="22"/>
        </w:rPr>
        <w:t xml:space="preserve"> seen by a special doctor or sent for an X-ray. Your doctor’s surgery may be asked to help with exciting medical research; but don’t worry, we will always ask you, or your parents or adults with parental responsibility, if it’s okay to share your information unless we </w:t>
      </w:r>
      <w:proofErr w:type="gramStart"/>
      <w:r>
        <w:rPr>
          <w:rFonts w:ascii="Comic Sans MS" w:hAnsi="Comic Sans MS" w:cs="Arial"/>
          <w:color w:val="000000" w:themeColor="text1"/>
          <w:sz w:val="22"/>
          <w:szCs w:val="22"/>
        </w:rPr>
        <w:t>have to</w:t>
      </w:r>
      <w:proofErr w:type="gramEnd"/>
      <w:r>
        <w:rPr>
          <w:rFonts w:ascii="Comic Sans MS" w:hAnsi="Comic Sans MS" w:cs="Arial"/>
          <w:color w:val="000000" w:themeColor="text1"/>
          <w:sz w:val="22"/>
          <w:szCs w:val="22"/>
        </w:rPr>
        <w:t xml:space="preserve"> share it by law.</w:t>
      </w:r>
    </w:p>
    <w:p w14:paraId="7107022B" w14:textId="77777777" w:rsidR="00616450" w:rsidRPr="009A0C8E" w:rsidRDefault="00616450" w:rsidP="00616450">
      <w:pPr>
        <w:pStyle w:val="Heading1"/>
        <w:shd w:val="clear" w:color="auto" w:fill="0070C0"/>
        <w:rPr>
          <w:rFonts w:ascii="Comic Sans MS" w:hAnsi="Comic Sans MS" w:cs="Arial"/>
          <w:sz w:val="28"/>
          <w:szCs w:val="28"/>
        </w:rPr>
      </w:pPr>
      <w:r w:rsidRPr="009A0C8E">
        <w:rPr>
          <w:rFonts w:ascii="Comic Sans MS" w:hAnsi="Comic Sans MS" w:cs="Arial"/>
          <w:sz w:val="28"/>
          <w:szCs w:val="28"/>
        </w:rPr>
        <w:t>How do we keep your information private?</w:t>
      </w:r>
    </w:p>
    <w:p w14:paraId="34EB1712" w14:textId="77777777" w:rsidR="00616450" w:rsidRPr="009A0C8E" w:rsidRDefault="00616450" w:rsidP="00616450">
      <w:pPr>
        <w:spacing w:line="240" w:lineRule="auto"/>
        <w:rPr>
          <w:rFonts w:ascii="Comic Sans MS" w:hAnsi="Comic Sans MS" w:cs="Arial"/>
          <w:color w:val="000000" w:themeColor="text1"/>
          <w:sz w:val="22"/>
          <w:szCs w:val="22"/>
        </w:rPr>
      </w:pPr>
      <w:r w:rsidRPr="009A0C8E">
        <w:rPr>
          <w:rFonts w:ascii="Comic Sans MS" w:hAnsi="Comic Sans MS" w:cs="Arial"/>
          <w:color w:val="000000" w:themeColor="text1"/>
          <w:sz w:val="22"/>
          <w:szCs w:val="22"/>
        </w:rPr>
        <w:t>Well, your doctor</w:t>
      </w:r>
      <w:r>
        <w:rPr>
          <w:rFonts w:ascii="Comic Sans MS" w:hAnsi="Comic Sans MS" w:cs="Arial"/>
          <w:color w:val="000000" w:themeColor="text1"/>
          <w:sz w:val="22"/>
          <w:szCs w:val="22"/>
        </w:rPr>
        <w:t>’</w:t>
      </w:r>
      <w:r w:rsidRPr="009A0C8E">
        <w:rPr>
          <w:rFonts w:ascii="Comic Sans MS" w:hAnsi="Comic Sans MS" w:cs="Arial"/>
          <w:color w:val="000000" w:themeColor="text1"/>
          <w:sz w:val="22"/>
          <w:szCs w:val="22"/>
        </w:rPr>
        <w:t xml:space="preserve">s surgery knows that it is very important to protect the </w:t>
      </w:r>
      <w:r>
        <w:rPr>
          <w:rFonts w:ascii="Comic Sans MS" w:hAnsi="Comic Sans MS" w:cs="Arial"/>
          <w:color w:val="000000" w:themeColor="text1"/>
          <w:sz w:val="22"/>
          <w:szCs w:val="22"/>
        </w:rPr>
        <w:t xml:space="preserve">information we have about you. </w:t>
      </w:r>
      <w:r w:rsidRPr="009A0C8E">
        <w:rPr>
          <w:rFonts w:ascii="Comic Sans MS" w:hAnsi="Comic Sans MS" w:cs="Arial"/>
          <w:color w:val="000000" w:themeColor="text1"/>
          <w:sz w:val="22"/>
          <w:szCs w:val="22"/>
        </w:rPr>
        <w:t xml:space="preserve">We make sure we follow the rules that are written in the GDPR and other important rule books.  </w:t>
      </w:r>
    </w:p>
    <w:p w14:paraId="39E0D34C" w14:textId="77777777" w:rsidR="00616450" w:rsidRPr="009A0C8E" w:rsidRDefault="00616450" w:rsidP="00616450">
      <w:pPr>
        <w:pStyle w:val="Heading1"/>
        <w:shd w:val="clear" w:color="auto" w:fill="0070C0"/>
        <w:rPr>
          <w:rFonts w:ascii="Comic Sans MS" w:hAnsi="Comic Sans MS" w:cs="Arial"/>
          <w:sz w:val="28"/>
          <w:szCs w:val="28"/>
        </w:rPr>
      </w:pPr>
      <w:r w:rsidRPr="009A0C8E">
        <w:rPr>
          <w:rFonts w:ascii="Comic Sans MS" w:hAnsi="Comic Sans MS" w:cs="Arial"/>
          <w:sz w:val="28"/>
          <w:szCs w:val="28"/>
        </w:rPr>
        <w:t>What if I’ve got a long-term medical problem?</w:t>
      </w:r>
    </w:p>
    <w:p w14:paraId="0116E893" w14:textId="77777777" w:rsidR="00616450" w:rsidRPr="009A0C8E" w:rsidRDefault="00616450" w:rsidP="00616450">
      <w:pPr>
        <w:spacing w:line="240" w:lineRule="auto"/>
        <w:rPr>
          <w:rFonts w:ascii="Comic Sans MS" w:hAnsi="Comic Sans MS" w:cs="Arial"/>
          <w:color w:val="000000" w:themeColor="text1"/>
          <w:sz w:val="22"/>
          <w:szCs w:val="22"/>
        </w:rPr>
      </w:pPr>
      <w:r w:rsidRPr="009A0C8E">
        <w:rPr>
          <w:rFonts w:ascii="Comic Sans MS" w:hAnsi="Comic Sans MS" w:cs="Arial"/>
          <w:color w:val="000000" w:themeColor="text1"/>
          <w:sz w:val="22"/>
          <w:szCs w:val="22"/>
        </w:rPr>
        <w:t xml:space="preserve">If you have a long-term </w:t>
      </w:r>
      <w:r>
        <w:rPr>
          <w:rFonts w:ascii="Comic Sans MS" w:hAnsi="Comic Sans MS" w:cs="Arial"/>
          <w:color w:val="000000" w:themeColor="text1"/>
          <w:sz w:val="22"/>
          <w:szCs w:val="22"/>
        </w:rPr>
        <w:t xml:space="preserve">medical problem then we </w:t>
      </w:r>
      <w:r w:rsidRPr="009A0C8E">
        <w:rPr>
          <w:rFonts w:ascii="Comic Sans MS" w:hAnsi="Comic Sans MS" w:cs="Arial"/>
          <w:color w:val="000000" w:themeColor="text1"/>
          <w:sz w:val="22"/>
          <w:szCs w:val="22"/>
        </w:rPr>
        <w:t>know it is important to make sure your information is shared with other healthcare workers to help them help you, making sure you get the care you need when you need it!</w:t>
      </w:r>
    </w:p>
    <w:p w14:paraId="66E4FA56" w14:textId="77777777" w:rsidR="00616450" w:rsidRPr="009A0C8E" w:rsidRDefault="00616450" w:rsidP="00616450">
      <w:pPr>
        <w:pStyle w:val="Heading1"/>
        <w:shd w:val="clear" w:color="auto" w:fill="0070C0"/>
        <w:rPr>
          <w:rFonts w:ascii="Comic Sans MS" w:hAnsi="Comic Sans MS" w:cs="Arial"/>
          <w:sz w:val="28"/>
          <w:szCs w:val="28"/>
        </w:rPr>
      </w:pPr>
      <w:r w:rsidRPr="009A0C8E">
        <w:rPr>
          <w:rFonts w:ascii="Comic Sans MS" w:hAnsi="Comic Sans MS" w:cs="Arial"/>
          <w:sz w:val="28"/>
          <w:szCs w:val="28"/>
        </w:rPr>
        <w:t>Don’t want to share?</w:t>
      </w:r>
    </w:p>
    <w:p w14:paraId="79649227" w14:textId="77777777" w:rsidR="00616450" w:rsidRPr="009A0C8E" w:rsidRDefault="00616450" w:rsidP="00616450">
      <w:pPr>
        <w:spacing w:line="240" w:lineRule="auto"/>
        <w:rPr>
          <w:rFonts w:ascii="Comic Sans MS" w:hAnsi="Comic Sans MS" w:cs="Arial"/>
          <w:color w:val="000000" w:themeColor="text1"/>
          <w:sz w:val="22"/>
          <w:szCs w:val="22"/>
        </w:rPr>
      </w:pPr>
      <w:proofErr w:type="gramStart"/>
      <w:r w:rsidRPr="009A0C8E">
        <w:rPr>
          <w:rFonts w:ascii="Comic Sans MS" w:hAnsi="Comic Sans MS" w:cs="Arial"/>
          <w:color w:val="000000" w:themeColor="text1"/>
          <w:sz w:val="22"/>
          <w:szCs w:val="22"/>
        </w:rPr>
        <w:t>All of</w:t>
      </w:r>
      <w:proofErr w:type="gramEnd"/>
      <w:r w:rsidRPr="009A0C8E">
        <w:rPr>
          <w:rFonts w:ascii="Comic Sans MS" w:hAnsi="Comic Sans MS" w:cs="Arial"/>
          <w:color w:val="000000" w:themeColor="text1"/>
          <w:sz w:val="22"/>
          <w:szCs w:val="22"/>
        </w:rPr>
        <w:t xml:space="preserve"> our patients</w:t>
      </w:r>
      <w:r>
        <w:rPr>
          <w:rFonts w:ascii="Comic Sans MS" w:hAnsi="Comic Sans MS" w:cs="Arial"/>
          <w:color w:val="000000" w:themeColor="text1"/>
          <w:sz w:val="22"/>
          <w:szCs w:val="22"/>
        </w:rPr>
        <w:t>, no matter what</w:t>
      </w:r>
      <w:r w:rsidRPr="009A0C8E">
        <w:rPr>
          <w:rFonts w:ascii="Comic Sans MS" w:hAnsi="Comic Sans MS" w:cs="Arial"/>
          <w:color w:val="000000" w:themeColor="text1"/>
          <w:sz w:val="22"/>
          <w:szCs w:val="22"/>
        </w:rPr>
        <w:t xml:space="preserve"> their age, can say </w:t>
      </w:r>
      <w:r>
        <w:rPr>
          <w:rFonts w:ascii="Comic Sans MS" w:hAnsi="Comic Sans MS" w:cs="Arial"/>
          <w:color w:val="000000" w:themeColor="text1"/>
          <w:sz w:val="22"/>
          <w:szCs w:val="22"/>
        </w:rPr>
        <w:t xml:space="preserve">that </w:t>
      </w:r>
      <w:r w:rsidRPr="009A0C8E">
        <w:rPr>
          <w:rFonts w:ascii="Comic Sans MS" w:hAnsi="Comic Sans MS" w:cs="Arial"/>
          <w:color w:val="000000" w:themeColor="text1"/>
          <w:sz w:val="22"/>
          <w:szCs w:val="22"/>
        </w:rPr>
        <w:t>they don’t want to share their information.  If you’re under 1</w:t>
      </w:r>
      <w:r>
        <w:rPr>
          <w:rFonts w:ascii="Comic Sans MS" w:hAnsi="Comic Sans MS" w:cs="Arial"/>
          <w:color w:val="000000" w:themeColor="text1"/>
          <w:sz w:val="22"/>
          <w:szCs w:val="22"/>
        </w:rPr>
        <w:t>6 this is something which your</w:t>
      </w:r>
      <w:r w:rsidRPr="009A0C8E">
        <w:rPr>
          <w:rFonts w:ascii="Comic Sans MS" w:hAnsi="Comic Sans MS" w:cs="Arial"/>
          <w:color w:val="000000" w:themeColor="text1"/>
          <w:sz w:val="22"/>
          <w:szCs w:val="22"/>
        </w:rPr>
        <w:t xml:space="preserve"> parents or </w:t>
      </w:r>
      <w:r>
        <w:rPr>
          <w:rFonts w:ascii="Comic Sans MS" w:hAnsi="Comic Sans MS" w:cs="Arial"/>
          <w:color w:val="000000" w:themeColor="text1"/>
          <w:sz w:val="22"/>
          <w:szCs w:val="22"/>
        </w:rPr>
        <w:t xml:space="preserve">adults with parental responsibility </w:t>
      </w:r>
      <w:r w:rsidRPr="009A0C8E">
        <w:rPr>
          <w:rFonts w:ascii="Comic Sans MS" w:hAnsi="Comic Sans MS" w:cs="Arial"/>
          <w:color w:val="000000" w:themeColor="text1"/>
          <w:sz w:val="22"/>
          <w:szCs w:val="22"/>
        </w:rPr>
        <w:t>will have to decide</w:t>
      </w:r>
      <w:r>
        <w:rPr>
          <w:rFonts w:ascii="Comic Sans MS" w:hAnsi="Comic Sans MS" w:cs="Arial"/>
          <w:color w:val="000000" w:themeColor="text1"/>
          <w:sz w:val="22"/>
          <w:szCs w:val="22"/>
        </w:rPr>
        <w:t xml:space="preserve"> but you can still talk this over with them</w:t>
      </w:r>
      <w:r w:rsidRPr="009A0C8E">
        <w:rPr>
          <w:rFonts w:ascii="Comic Sans MS" w:hAnsi="Comic Sans MS" w:cs="Arial"/>
          <w:color w:val="000000" w:themeColor="text1"/>
          <w:sz w:val="22"/>
          <w:szCs w:val="22"/>
        </w:rPr>
        <w:t>. They can get more information from a member of staff at the surgery, who can also explain what this means to you.</w:t>
      </w:r>
      <w:r>
        <w:rPr>
          <w:rFonts w:ascii="Comic Sans MS" w:hAnsi="Comic Sans MS" w:cs="Arial"/>
          <w:color w:val="000000" w:themeColor="text1"/>
          <w:sz w:val="22"/>
          <w:szCs w:val="22"/>
        </w:rPr>
        <w:t xml:space="preserve"> If you are under 16 and don’t want to share data or have concerns about your parent or guardian consenting for </w:t>
      </w:r>
      <w:proofErr w:type="gramStart"/>
      <w:r>
        <w:rPr>
          <w:rFonts w:ascii="Comic Sans MS" w:hAnsi="Comic Sans MS" w:cs="Arial"/>
          <w:color w:val="000000" w:themeColor="text1"/>
          <w:sz w:val="22"/>
          <w:szCs w:val="22"/>
        </w:rPr>
        <w:t>you</w:t>
      </w:r>
      <w:proofErr w:type="gramEnd"/>
      <w:r>
        <w:rPr>
          <w:rFonts w:ascii="Comic Sans MS" w:hAnsi="Comic Sans MS" w:cs="Arial"/>
          <w:color w:val="000000" w:themeColor="text1"/>
          <w:sz w:val="22"/>
          <w:szCs w:val="22"/>
        </w:rPr>
        <w:t xml:space="preserve"> please have a chat with one of our doctors and they will help you.</w:t>
      </w:r>
    </w:p>
    <w:p w14:paraId="2247D077" w14:textId="77777777" w:rsidR="00616450" w:rsidRPr="009A0C8E" w:rsidRDefault="00616450" w:rsidP="00616450">
      <w:pPr>
        <w:pStyle w:val="Heading1"/>
        <w:shd w:val="clear" w:color="auto" w:fill="0070C0"/>
        <w:rPr>
          <w:rFonts w:ascii="Comic Sans MS" w:hAnsi="Comic Sans MS" w:cs="Arial"/>
          <w:sz w:val="28"/>
          <w:szCs w:val="28"/>
        </w:rPr>
      </w:pPr>
      <w:r w:rsidRPr="009A0C8E">
        <w:rPr>
          <w:rFonts w:ascii="Comic Sans MS" w:hAnsi="Comic Sans MS" w:cs="Arial"/>
          <w:sz w:val="28"/>
          <w:szCs w:val="28"/>
        </w:rPr>
        <w:lastRenderedPageBreak/>
        <w:t>How do I access my records?</w:t>
      </w:r>
    </w:p>
    <w:p w14:paraId="38152718" w14:textId="77777777" w:rsidR="00616450" w:rsidRDefault="00616450" w:rsidP="00616450">
      <w:pPr>
        <w:spacing w:line="240" w:lineRule="auto"/>
        <w:rPr>
          <w:rFonts w:ascii="Comic Sans MS" w:hAnsi="Comic Sans MS" w:cs="Arial"/>
          <w:color w:val="000000" w:themeColor="text1"/>
          <w:sz w:val="22"/>
          <w:szCs w:val="22"/>
        </w:rPr>
      </w:pPr>
      <w:r w:rsidRPr="00261F83">
        <w:rPr>
          <w:rFonts w:ascii="Comic Sans MS" w:hAnsi="Comic Sans MS" w:cs="Arial"/>
          <w:color w:val="000000" w:themeColor="text1"/>
          <w:sz w:val="22"/>
          <w:szCs w:val="22"/>
        </w:rPr>
        <w:t>Rememb</w:t>
      </w:r>
      <w:r>
        <w:rPr>
          <w:rFonts w:ascii="Comic Sans MS" w:hAnsi="Comic Sans MS" w:cs="Arial"/>
          <w:color w:val="000000" w:themeColor="text1"/>
          <w:sz w:val="22"/>
          <w:szCs w:val="22"/>
        </w:rPr>
        <w:t xml:space="preserve">er we told you about the GDPR? </w:t>
      </w:r>
      <w:r w:rsidRPr="00261F83">
        <w:rPr>
          <w:rFonts w:ascii="Comic Sans MS" w:hAnsi="Comic Sans MS" w:cs="Arial"/>
          <w:color w:val="000000" w:themeColor="text1"/>
          <w:sz w:val="22"/>
          <w:szCs w:val="22"/>
        </w:rPr>
        <w:t xml:space="preserve">Well, if you want to see what is written about you, you have a right to access the information we hold about you, </w:t>
      </w:r>
      <w:r>
        <w:rPr>
          <w:rFonts w:ascii="Comic Sans MS" w:hAnsi="Comic Sans MS" w:cs="Arial"/>
          <w:color w:val="000000" w:themeColor="text1"/>
          <w:sz w:val="22"/>
          <w:szCs w:val="22"/>
        </w:rPr>
        <w:t xml:space="preserve">but </w:t>
      </w:r>
      <w:r w:rsidRPr="00261F83">
        <w:rPr>
          <w:rFonts w:ascii="Comic Sans MS" w:hAnsi="Comic Sans MS" w:cs="Arial"/>
          <w:color w:val="000000" w:themeColor="text1"/>
          <w:sz w:val="22"/>
          <w:szCs w:val="22"/>
        </w:rPr>
        <w:t xml:space="preserve">you will need to complete a Subject Access Request (SAR). Your parents or </w:t>
      </w:r>
      <w:r>
        <w:rPr>
          <w:rFonts w:ascii="Comic Sans MS" w:hAnsi="Comic Sans MS" w:cs="Arial"/>
          <w:color w:val="000000" w:themeColor="text1"/>
          <w:sz w:val="22"/>
          <w:szCs w:val="22"/>
        </w:rPr>
        <w:t>adults with parental responsibility</w:t>
      </w:r>
      <w:r w:rsidRPr="00261F83">
        <w:rPr>
          <w:rFonts w:ascii="Comic Sans MS" w:hAnsi="Comic Sans MS" w:cs="Arial"/>
          <w:color w:val="000000" w:themeColor="text1"/>
          <w:sz w:val="22"/>
          <w:szCs w:val="22"/>
        </w:rPr>
        <w:t xml:space="preserve"> will do this on your behalf if you’re under 16.</w:t>
      </w:r>
      <w:r>
        <w:rPr>
          <w:rFonts w:ascii="Comic Sans MS" w:hAnsi="Comic Sans MS" w:cs="Arial"/>
          <w:color w:val="000000" w:themeColor="text1"/>
          <w:sz w:val="22"/>
          <w:szCs w:val="22"/>
        </w:rPr>
        <w:t xml:space="preserve"> But if you are over 12, you may be classed as being competent and you may be able to do this yourself.  Talk to us to find out more.</w:t>
      </w:r>
    </w:p>
    <w:p w14:paraId="1E899099" w14:textId="77777777" w:rsidR="00616450" w:rsidRPr="00261F83" w:rsidRDefault="00616450" w:rsidP="00616450">
      <w:pPr>
        <w:pStyle w:val="Heading1"/>
        <w:shd w:val="clear" w:color="auto" w:fill="0070C0"/>
        <w:rPr>
          <w:rFonts w:ascii="Comic Sans MS" w:hAnsi="Comic Sans MS" w:cs="Arial"/>
          <w:sz w:val="28"/>
          <w:szCs w:val="28"/>
        </w:rPr>
      </w:pPr>
      <w:r w:rsidRPr="00261F83">
        <w:rPr>
          <w:rFonts w:ascii="Comic Sans MS" w:hAnsi="Comic Sans MS" w:cs="Arial"/>
          <w:sz w:val="28"/>
          <w:szCs w:val="28"/>
        </w:rPr>
        <w:t xml:space="preserve">What do I do if I have a question? </w:t>
      </w:r>
    </w:p>
    <w:p w14:paraId="1E7CFEFF" w14:textId="77777777" w:rsidR="00616450" w:rsidRPr="00261F83" w:rsidRDefault="00616450" w:rsidP="00616450">
      <w:pPr>
        <w:spacing w:line="240" w:lineRule="auto"/>
        <w:rPr>
          <w:rFonts w:ascii="Comic Sans MS" w:hAnsi="Comic Sans MS" w:cs="Arial"/>
          <w:color w:val="000000" w:themeColor="text1"/>
          <w:sz w:val="22"/>
          <w:szCs w:val="22"/>
        </w:rPr>
      </w:pPr>
      <w:r>
        <w:rPr>
          <w:rFonts w:ascii="Comic Sans MS" w:hAnsi="Comic Sans MS" w:cs="Arial"/>
          <w:color w:val="000000" w:themeColor="text1"/>
          <w:sz w:val="22"/>
          <w:szCs w:val="22"/>
        </w:rPr>
        <w:t>If you have any questions, ask a member of the surgery team or your parents or adults with parental responsibility. Y</w:t>
      </w:r>
      <w:r w:rsidRPr="00261F83">
        <w:rPr>
          <w:rFonts w:ascii="Comic Sans MS" w:hAnsi="Comic Sans MS" w:cs="Arial"/>
          <w:color w:val="000000" w:themeColor="text1"/>
          <w:sz w:val="22"/>
          <w:szCs w:val="22"/>
        </w:rPr>
        <w:t>ou can:</w:t>
      </w:r>
    </w:p>
    <w:p w14:paraId="3C4F4611" w14:textId="5D7FE422" w:rsidR="00616450" w:rsidRPr="00261F83" w:rsidRDefault="00616450" w:rsidP="00616450">
      <w:pPr>
        <w:pStyle w:val="ListParagraph"/>
        <w:numPr>
          <w:ilvl w:val="0"/>
          <w:numId w:val="1"/>
        </w:numPr>
        <w:spacing w:after="0" w:line="240" w:lineRule="auto"/>
        <w:rPr>
          <w:rFonts w:ascii="Comic Sans MS" w:hAnsi="Comic Sans MS" w:cs="Arial"/>
          <w:color w:val="000000" w:themeColor="text1"/>
          <w:sz w:val="22"/>
          <w:szCs w:val="22"/>
        </w:rPr>
      </w:pPr>
      <w:r w:rsidRPr="00261F83">
        <w:rPr>
          <w:rFonts w:ascii="Comic Sans MS" w:hAnsi="Comic Sans MS" w:cs="Arial"/>
          <w:color w:val="000000" w:themeColor="text1"/>
          <w:sz w:val="22"/>
          <w:szCs w:val="22"/>
        </w:rPr>
        <w:t xml:space="preserve">Contact the practice’s data </w:t>
      </w:r>
      <w:r>
        <w:rPr>
          <w:rFonts w:ascii="Comic Sans MS" w:hAnsi="Comic Sans MS" w:cs="Arial"/>
          <w:color w:val="000000" w:themeColor="text1"/>
          <w:sz w:val="22"/>
          <w:szCs w:val="22"/>
        </w:rPr>
        <w:t xml:space="preserve">processors via email at: </w:t>
      </w:r>
      <w:hyperlink r:id="rId8" w:history="1">
        <w:r w:rsidRPr="000E0BDF">
          <w:rPr>
            <w:rStyle w:val="Hyperlink"/>
            <w:rFonts w:ascii="Comic Sans MS" w:hAnsi="Comic Sans MS" w:cs="Arial"/>
          </w:rPr>
          <w:t>gmicb-mh.princessroadsurgery@nhs.net</w:t>
        </w:r>
      </w:hyperlink>
      <w:r w:rsidRPr="00616450">
        <w:rPr>
          <w:rFonts w:ascii="Comic Sans MS" w:hAnsi="Comic Sans MS" w:cs="Arial"/>
          <w:color w:val="000000" w:themeColor="text1"/>
        </w:rPr>
        <w:t xml:space="preserve"> </w:t>
      </w:r>
      <w:r>
        <w:rPr>
          <w:rFonts w:ascii="Comic Sans MS" w:hAnsi="Comic Sans MS" w:cs="Arial"/>
          <w:color w:val="000000" w:themeColor="text1"/>
          <w:sz w:val="22"/>
          <w:szCs w:val="22"/>
        </w:rPr>
        <w:t xml:space="preserve"> </w:t>
      </w:r>
      <w:r w:rsidRPr="00261F83">
        <w:rPr>
          <w:rFonts w:ascii="Comic Sans MS" w:hAnsi="Comic Sans MS" w:cs="Arial"/>
          <w:color w:val="000000" w:themeColor="text1"/>
          <w:sz w:val="22"/>
          <w:szCs w:val="22"/>
        </w:rPr>
        <w:t>GP practices are data controllers for the data they hold about their patients</w:t>
      </w:r>
      <w:r w:rsidRPr="00261F83">
        <w:rPr>
          <w:rStyle w:val="FootnoteReference"/>
          <w:rFonts w:ascii="Comic Sans MS" w:hAnsi="Comic Sans MS" w:cs="Arial"/>
          <w:color w:val="000000" w:themeColor="text1"/>
          <w:sz w:val="22"/>
          <w:szCs w:val="22"/>
        </w:rPr>
        <w:footnoteReference w:id="1"/>
      </w:r>
      <w:r>
        <w:rPr>
          <w:rFonts w:ascii="Comic Sans MS" w:hAnsi="Comic Sans MS" w:cs="Arial"/>
          <w:color w:val="000000" w:themeColor="text1"/>
          <w:sz w:val="22"/>
          <w:szCs w:val="22"/>
        </w:rPr>
        <w:t xml:space="preserve"> but the staff are called data </w:t>
      </w:r>
      <w:proofErr w:type="gramStart"/>
      <w:r>
        <w:rPr>
          <w:rFonts w:ascii="Comic Sans MS" w:hAnsi="Comic Sans MS" w:cs="Arial"/>
          <w:color w:val="000000" w:themeColor="text1"/>
          <w:sz w:val="22"/>
          <w:szCs w:val="22"/>
        </w:rPr>
        <w:t>processors</w:t>
      </w:r>
      <w:proofErr w:type="gramEnd"/>
      <w:r w:rsidRPr="00261F83">
        <w:rPr>
          <w:rFonts w:ascii="Comic Sans MS" w:hAnsi="Comic Sans MS" w:cs="Arial"/>
          <w:color w:val="000000" w:themeColor="text1"/>
          <w:sz w:val="22"/>
          <w:szCs w:val="22"/>
        </w:rPr>
        <w:t xml:space="preserve">  </w:t>
      </w:r>
    </w:p>
    <w:p w14:paraId="483FD450" w14:textId="2B44B549" w:rsidR="00616450" w:rsidRPr="00261F83" w:rsidRDefault="00616450" w:rsidP="00616450">
      <w:pPr>
        <w:pStyle w:val="ListParagraph"/>
        <w:numPr>
          <w:ilvl w:val="0"/>
          <w:numId w:val="1"/>
        </w:numPr>
        <w:spacing w:after="0" w:line="240" w:lineRule="auto"/>
        <w:rPr>
          <w:rFonts w:ascii="Comic Sans MS" w:hAnsi="Comic Sans MS" w:cs="Arial"/>
          <w:color w:val="000000" w:themeColor="text1"/>
          <w:sz w:val="22"/>
          <w:szCs w:val="22"/>
        </w:rPr>
      </w:pPr>
      <w:r w:rsidRPr="00261F83">
        <w:rPr>
          <w:rFonts w:ascii="Comic Sans MS" w:hAnsi="Comic Sans MS" w:cs="Arial"/>
          <w:color w:val="000000" w:themeColor="text1"/>
          <w:sz w:val="22"/>
          <w:szCs w:val="22"/>
        </w:rPr>
        <w:t xml:space="preserve">Write to the data controller at </w:t>
      </w:r>
      <w:r>
        <w:rPr>
          <w:rFonts w:ascii="Comic Sans MS" w:hAnsi="Comic Sans MS" w:cs="Arial"/>
          <w:color w:val="000000" w:themeColor="text1"/>
          <w:sz w:val="22"/>
          <w:szCs w:val="22"/>
        </w:rPr>
        <w:t xml:space="preserve">471-475 Princess Road, Withington, M20 </w:t>
      </w:r>
      <w:proofErr w:type="gramStart"/>
      <w:r>
        <w:rPr>
          <w:rFonts w:ascii="Comic Sans MS" w:hAnsi="Comic Sans MS" w:cs="Arial"/>
          <w:color w:val="000000" w:themeColor="text1"/>
          <w:sz w:val="22"/>
          <w:szCs w:val="22"/>
        </w:rPr>
        <w:t>1BH</w:t>
      </w:r>
      <w:proofErr w:type="gramEnd"/>
    </w:p>
    <w:p w14:paraId="53C0EE9B" w14:textId="3BCDABF9" w:rsidR="00616450" w:rsidRPr="00261F83" w:rsidRDefault="00616450" w:rsidP="00616450">
      <w:pPr>
        <w:pStyle w:val="ListParagraph"/>
        <w:numPr>
          <w:ilvl w:val="0"/>
          <w:numId w:val="1"/>
        </w:numPr>
        <w:spacing w:after="0" w:line="240" w:lineRule="auto"/>
        <w:rPr>
          <w:rFonts w:ascii="Comic Sans MS" w:hAnsi="Comic Sans MS" w:cs="Arial"/>
          <w:color w:val="000000" w:themeColor="text1"/>
          <w:sz w:val="22"/>
          <w:szCs w:val="22"/>
        </w:rPr>
      </w:pPr>
      <w:r w:rsidRPr="00261F83">
        <w:rPr>
          <w:rFonts w:ascii="Comic Sans MS" w:hAnsi="Comic Sans MS" w:cs="Arial"/>
          <w:color w:val="000000" w:themeColor="text1"/>
          <w:sz w:val="22"/>
          <w:szCs w:val="22"/>
        </w:rPr>
        <w:t>Ask to</w:t>
      </w:r>
      <w:r>
        <w:rPr>
          <w:rFonts w:ascii="Comic Sans MS" w:hAnsi="Comic Sans MS" w:cs="Arial"/>
          <w:color w:val="000000" w:themeColor="text1"/>
          <w:sz w:val="22"/>
          <w:szCs w:val="22"/>
        </w:rPr>
        <w:t xml:space="preserve"> speak to the practice manager Melanie Jones, or their deputy </w:t>
      </w:r>
      <w:r>
        <w:rPr>
          <w:rFonts w:ascii="Comic Sans MS" w:hAnsi="Comic Sans MS" w:cs="Arial"/>
          <w:color w:val="000000" w:themeColor="text1"/>
          <w:sz w:val="22"/>
          <w:szCs w:val="22"/>
        </w:rPr>
        <w:t>Chelsey Kent / Justine McGahan</w:t>
      </w:r>
    </w:p>
    <w:p w14:paraId="2B8E9F94" w14:textId="77777777" w:rsidR="00616450" w:rsidRPr="00261F83" w:rsidRDefault="00616450" w:rsidP="00616450">
      <w:pPr>
        <w:pStyle w:val="ListParagraph"/>
        <w:spacing w:after="0" w:line="240" w:lineRule="auto"/>
        <w:ind w:left="1080"/>
        <w:rPr>
          <w:rFonts w:ascii="Comic Sans MS" w:hAnsi="Comic Sans MS" w:cs="Arial"/>
          <w:color w:val="000000" w:themeColor="text1"/>
          <w:sz w:val="22"/>
          <w:szCs w:val="22"/>
        </w:rPr>
      </w:pPr>
    </w:p>
    <w:p w14:paraId="198CC07E" w14:textId="0801BDBE" w:rsidR="00616450" w:rsidRPr="00261F83" w:rsidRDefault="00616450" w:rsidP="00616450">
      <w:pPr>
        <w:spacing w:line="240" w:lineRule="auto"/>
        <w:rPr>
          <w:rFonts w:ascii="Comic Sans MS" w:hAnsi="Comic Sans MS" w:cs="Arial"/>
          <w:color w:val="000000" w:themeColor="text1"/>
          <w:sz w:val="22"/>
          <w:szCs w:val="22"/>
        </w:rPr>
      </w:pPr>
      <w:r w:rsidRPr="00261F83">
        <w:rPr>
          <w:rFonts w:ascii="Comic Sans MS" w:hAnsi="Comic Sans MS" w:cs="Arial"/>
          <w:color w:val="000000" w:themeColor="text1"/>
          <w:sz w:val="22"/>
          <w:szCs w:val="22"/>
        </w:rPr>
        <w:t>The Dat</w:t>
      </w:r>
      <w:r>
        <w:rPr>
          <w:rFonts w:ascii="Comic Sans MS" w:hAnsi="Comic Sans MS" w:cs="Arial"/>
          <w:color w:val="000000" w:themeColor="text1"/>
          <w:sz w:val="22"/>
          <w:szCs w:val="22"/>
        </w:rPr>
        <w:t xml:space="preserve">a Protection Officer (DPO) for </w:t>
      </w:r>
      <w:r>
        <w:rPr>
          <w:rFonts w:ascii="Comic Sans MS" w:hAnsi="Comic Sans MS" w:cs="Arial"/>
          <w:color w:val="000000" w:themeColor="text1"/>
          <w:sz w:val="22"/>
          <w:szCs w:val="22"/>
        </w:rPr>
        <w:t>Princess Road Surgery</w:t>
      </w:r>
      <w:r>
        <w:rPr>
          <w:rFonts w:ascii="Comic Sans MS" w:hAnsi="Comic Sans MS" w:cs="Arial"/>
          <w:color w:val="000000" w:themeColor="text1"/>
          <w:sz w:val="22"/>
          <w:szCs w:val="22"/>
        </w:rPr>
        <w:t xml:space="preserve"> is </w:t>
      </w:r>
      <w:proofErr w:type="spellStart"/>
      <w:r w:rsidRPr="00AA3950">
        <w:rPr>
          <w:rFonts w:ascii="Comic Sans MS" w:hAnsi="Comic Sans MS" w:cs="Arial"/>
          <w:color w:val="000000" w:themeColor="text1"/>
          <w:sz w:val="22"/>
          <w:szCs w:val="22"/>
        </w:rPr>
        <w:t>Shavarnah</w:t>
      </w:r>
      <w:proofErr w:type="spellEnd"/>
      <w:r w:rsidRPr="00AA3950">
        <w:rPr>
          <w:rFonts w:ascii="Comic Sans MS" w:hAnsi="Comic Sans MS" w:cs="Arial"/>
          <w:color w:val="000000" w:themeColor="text1"/>
          <w:sz w:val="22"/>
          <w:szCs w:val="22"/>
        </w:rPr>
        <w:t xml:space="preserve"> Purves</w:t>
      </w:r>
      <w:r>
        <w:rPr>
          <w:rFonts w:ascii="Comic Sans MS" w:hAnsi="Comic Sans MS" w:cs="Arial"/>
          <w:color w:val="000000" w:themeColor="text1"/>
          <w:sz w:val="22"/>
          <w:szCs w:val="22"/>
        </w:rPr>
        <w:t xml:space="preserve"> and her email is</w:t>
      </w:r>
      <w:r w:rsidRPr="00F251E0">
        <w:rPr>
          <w:rFonts w:ascii="Comic Sans MS" w:hAnsi="Comic Sans MS" w:cs="Arial"/>
          <w:color w:val="000000" w:themeColor="text1"/>
          <w:sz w:val="22"/>
          <w:szCs w:val="22"/>
        </w:rPr>
        <w:t>:</w:t>
      </w:r>
      <w:r>
        <w:rPr>
          <w:rFonts w:ascii="Comic Sans MS" w:hAnsi="Comic Sans MS" w:cs="Arial"/>
          <w:color w:val="000000" w:themeColor="text1"/>
          <w:sz w:val="22"/>
          <w:szCs w:val="22"/>
        </w:rPr>
        <w:t xml:space="preserve"> </w:t>
      </w:r>
      <w:r w:rsidRPr="00F251E0">
        <w:rPr>
          <w:rFonts w:ascii="Comic Sans MS" w:hAnsi="Comic Sans MS" w:cs="Arial"/>
          <w:color w:val="000000" w:themeColor="text1"/>
          <w:sz w:val="22"/>
          <w:szCs w:val="22"/>
        </w:rPr>
        <w:t>mhcc.ig@nhs.net</w:t>
      </w:r>
      <w:r>
        <w:rPr>
          <w:rFonts w:ascii="Comic Sans MS" w:hAnsi="Comic Sans MS" w:cs="Arial"/>
          <w:color w:val="000000" w:themeColor="text1"/>
          <w:sz w:val="22"/>
          <w:szCs w:val="22"/>
        </w:rPr>
        <w:t xml:space="preserve"> however Dr </w:t>
      </w:r>
      <w:r>
        <w:rPr>
          <w:rFonts w:ascii="Comic Sans MS" w:hAnsi="Comic Sans MS" w:cs="Arial"/>
          <w:color w:val="000000" w:themeColor="text1"/>
          <w:sz w:val="22"/>
          <w:szCs w:val="22"/>
        </w:rPr>
        <w:t xml:space="preserve">Madhav </w:t>
      </w:r>
      <w:proofErr w:type="spellStart"/>
      <w:r>
        <w:rPr>
          <w:rFonts w:ascii="Comic Sans MS" w:hAnsi="Comic Sans MS" w:cs="Arial"/>
          <w:color w:val="000000" w:themeColor="text1"/>
          <w:sz w:val="22"/>
          <w:szCs w:val="22"/>
        </w:rPr>
        <w:t>Rangaraju</w:t>
      </w:r>
      <w:proofErr w:type="spellEnd"/>
      <w:r>
        <w:rPr>
          <w:rFonts w:ascii="Comic Sans MS" w:hAnsi="Comic Sans MS" w:cs="Arial"/>
          <w:color w:val="000000" w:themeColor="text1"/>
          <w:sz w:val="22"/>
          <w:szCs w:val="22"/>
        </w:rPr>
        <w:t xml:space="preserve"> is what is known as our SIRO (Senior Information Risk </w:t>
      </w:r>
      <w:proofErr w:type="gramStart"/>
      <w:r>
        <w:rPr>
          <w:rFonts w:ascii="Comic Sans MS" w:hAnsi="Comic Sans MS" w:cs="Arial"/>
          <w:color w:val="000000" w:themeColor="text1"/>
          <w:sz w:val="22"/>
          <w:szCs w:val="22"/>
        </w:rPr>
        <w:t>Officer)  and</w:t>
      </w:r>
      <w:proofErr w:type="gramEnd"/>
      <w:r>
        <w:rPr>
          <w:rFonts w:ascii="Comic Sans MS" w:hAnsi="Comic Sans MS" w:cs="Arial"/>
          <w:color w:val="000000" w:themeColor="text1"/>
          <w:sz w:val="22"/>
          <w:szCs w:val="22"/>
        </w:rPr>
        <w:t xml:space="preserve"> he can help with questions.  Dr </w:t>
      </w:r>
      <w:r>
        <w:rPr>
          <w:rFonts w:ascii="Comic Sans MS" w:hAnsi="Comic Sans MS" w:cs="Arial"/>
          <w:color w:val="000000" w:themeColor="text1"/>
          <w:sz w:val="22"/>
          <w:szCs w:val="22"/>
        </w:rPr>
        <w:t xml:space="preserve">Madhav </w:t>
      </w:r>
      <w:proofErr w:type="spellStart"/>
      <w:r>
        <w:rPr>
          <w:rFonts w:ascii="Comic Sans MS" w:hAnsi="Comic Sans MS" w:cs="Arial"/>
          <w:color w:val="000000" w:themeColor="text1"/>
          <w:sz w:val="22"/>
          <w:szCs w:val="22"/>
        </w:rPr>
        <w:t>Rangaraju</w:t>
      </w:r>
      <w:proofErr w:type="spellEnd"/>
      <w:r w:rsidRPr="00261F83">
        <w:rPr>
          <w:rFonts w:ascii="Comic Sans MS" w:hAnsi="Comic Sans MS" w:cs="Arial"/>
          <w:color w:val="000000" w:themeColor="text1"/>
          <w:sz w:val="22"/>
          <w:szCs w:val="22"/>
        </w:rPr>
        <w:t xml:space="preserve"> is based at </w:t>
      </w:r>
      <w:r>
        <w:rPr>
          <w:rFonts w:ascii="Comic Sans MS" w:hAnsi="Comic Sans MS" w:cs="Arial"/>
          <w:color w:val="000000" w:themeColor="text1"/>
          <w:sz w:val="22"/>
          <w:szCs w:val="22"/>
        </w:rPr>
        <w:t>The Practice.</w:t>
      </w:r>
    </w:p>
    <w:p w14:paraId="47C15F70" w14:textId="77777777" w:rsidR="00616450" w:rsidRPr="00D566B9" w:rsidRDefault="00616450" w:rsidP="00616450">
      <w:pPr>
        <w:pStyle w:val="Heading1"/>
        <w:shd w:val="clear" w:color="auto" w:fill="0070C0"/>
        <w:rPr>
          <w:rFonts w:ascii="Comic Sans MS" w:hAnsi="Comic Sans MS" w:cs="Arial"/>
          <w:sz w:val="28"/>
          <w:szCs w:val="28"/>
        </w:rPr>
      </w:pPr>
      <w:r>
        <w:rPr>
          <w:rFonts w:ascii="Comic Sans MS" w:hAnsi="Comic Sans MS" w:cs="Arial"/>
          <w:sz w:val="28"/>
          <w:szCs w:val="28"/>
        </w:rPr>
        <w:t>What to do if you’re not happy about how we manage your information</w:t>
      </w:r>
    </w:p>
    <w:p w14:paraId="60773855" w14:textId="77777777" w:rsidR="00616450" w:rsidRPr="00D566B9" w:rsidRDefault="00616450" w:rsidP="00616450">
      <w:pPr>
        <w:spacing w:line="240" w:lineRule="auto"/>
        <w:rPr>
          <w:rFonts w:ascii="Comic Sans MS" w:hAnsi="Comic Sans MS" w:cs="Arial"/>
          <w:color w:val="000000" w:themeColor="text1"/>
          <w:sz w:val="22"/>
          <w:szCs w:val="22"/>
        </w:rPr>
      </w:pPr>
      <w:r w:rsidRPr="00D566B9">
        <w:rPr>
          <w:rFonts w:ascii="Comic Sans MS" w:hAnsi="Comic Sans MS" w:cs="Arial"/>
          <w:color w:val="000000" w:themeColor="text1"/>
          <w:sz w:val="22"/>
          <w:szCs w:val="22"/>
        </w:rPr>
        <w:t>We really want to make sure you’re happy</w:t>
      </w:r>
      <w:r>
        <w:rPr>
          <w:rFonts w:ascii="Comic Sans MS" w:hAnsi="Comic Sans MS" w:cs="Arial"/>
          <w:color w:val="000000" w:themeColor="text1"/>
          <w:sz w:val="22"/>
          <w:szCs w:val="22"/>
        </w:rPr>
        <w:t>,</w:t>
      </w:r>
      <w:r w:rsidRPr="00D566B9">
        <w:rPr>
          <w:rFonts w:ascii="Comic Sans MS" w:hAnsi="Comic Sans MS" w:cs="Arial"/>
          <w:color w:val="000000" w:themeColor="text1"/>
          <w:sz w:val="22"/>
          <w:szCs w:val="22"/>
        </w:rPr>
        <w:t xml:space="preserve"> but </w:t>
      </w:r>
      <w:r>
        <w:rPr>
          <w:rFonts w:ascii="Comic Sans MS" w:hAnsi="Comic Sans MS" w:cs="Arial"/>
          <w:color w:val="000000" w:themeColor="text1"/>
          <w:sz w:val="22"/>
          <w:szCs w:val="22"/>
        </w:rPr>
        <w:t xml:space="preserve">we </w:t>
      </w:r>
      <w:r w:rsidRPr="00D566B9">
        <w:rPr>
          <w:rFonts w:ascii="Comic Sans MS" w:hAnsi="Comic Sans MS" w:cs="Arial"/>
          <w:color w:val="000000" w:themeColor="text1"/>
          <w:sz w:val="22"/>
          <w:szCs w:val="22"/>
        </w:rPr>
        <w:t>understand tha</w:t>
      </w:r>
      <w:r>
        <w:rPr>
          <w:rFonts w:ascii="Comic Sans MS" w:hAnsi="Comic Sans MS" w:cs="Arial"/>
          <w:color w:val="000000" w:themeColor="text1"/>
          <w:sz w:val="22"/>
          <w:szCs w:val="22"/>
        </w:rPr>
        <w:t xml:space="preserve">t sometimes things can go wrong. </w:t>
      </w:r>
      <w:r w:rsidRPr="00D566B9">
        <w:rPr>
          <w:rFonts w:ascii="Comic Sans MS" w:hAnsi="Comic Sans MS" w:cs="Arial"/>
          <w:color w:val="000000" w:themeColor="text1"/>
          <w:sz w:val="22"/>
          <w:szCs w:val="22"/>
        </w:rPr>
        <w:t>If you or your parents or adult</w:t>
      </w:r>
      <w:r>
        <w:rPr>
          <w:rFonts w:ascii="Comic Sans MS" w:hAnsi="Comic Sans MS" w:cs="Arial"/>
          <w:color w:val="000000" w:themeColor="text1"/>
          <w:sz w:val="22"/>
          <w:szCs w:val="22"/>
        </w:rPr>
        <w:t>s</w:t>
      </w:r>
      <w:r w:rsidRPr="00D566B9">
        <w:rPr>
          <w:rFonts w:ascii="Comic Sans MS" w:hAnsi="Comic Sans MS" w:cs="Arial"/>
          <w:color w:val="000000" w:themeColor="text1"/>
          <w:sz w:val="22"/>
          <w:szCs w:val="22"/>
        </w:rPr>
        <w:t xml:space="preserve"> with parental responsibility are unhappy with any part of our data-processing methods, you </w:t>
      </w:r>
      <w:r>
        <w:rPr>
          <w:rFonts w:ascii="Comic Sans MS" w:hAnsi="Comic Sans MS" w:cs="Arial"/>
          <w:color w:val="000000" w:themeColor="text1"/>
          <w:sz w:val="22"/>
          <w:szCs w:val="22"/>
        </w:rPr>
        <w:t xml:space="preserve">can complain. </w:t>
      </w:r>
      <w:r w:rsidRPr="00D566B9">
        <w:rPr>
          <w:rFonts w:ascii="Comic Sans MS" w:hAnsi="Comic Sans MS" w:cs="Arial"/>
          <w:color w:val="000000" w:themeColor="text1"/>
          <w:sz w:val="22"/>
          <w:szCs w:val="22"/>
        </w:rPr>
        <w:t xml:space="preserve">For more information, visit ico.org.uk </w:t>
      </w:r>
      <w:r>
        <w:rPr>
          <w:rFonts w:ascii="Comic Sans MS" w:hAnsi="Comic Sans MS" w:cs="Arial"/>
          <w:color w:val="000000" w:themeColor="text1"/>
          <w:sz w:val="22"/>
          <w:szCs w:val="22"/>
        </w:rPr>
        <w:t xml:space="preserve">and select ‘Raising a concern’ or ring </w:t>
      </w:r>
      <w:r w:rsidRPr="00E8346A">
        <w:rPr>
          <w:rFonts w:ascii="Comic Sans MS" w:hAnsi="Comic Sans MS" w:cs="Arial"/>
          <w:color w:val="000000" w:themeColor="text1"/>
          <w:sz w:val="22"/>
          <w:szCs w:val="22"/>
        </w:rPr>
        <w:t>0303 123 1113</w:t>
      </w:r>
      <w:r>
        <w:rPr>
          <w:rFonts w:ascii="Comic Sans MS" w:hAnsi="Comic Sans MS" w:cs="Arial"/>
          <w:color w:val="000000" w:themeColor="text1"/>
          <w:sz w:val="22"/>
          <w:szCs w:val="22"/>
        </w:rPr>
        <w:t>.</w:t>
      </w:r>
    </w:p>
    <w:p w14:paraId="57FB039C" w14:textId="68ABCDD2" w:rsidR="00F21BD4" w:rsidRPr="00126FA2" w:rsidRDefault="00616450" w:rsidP="00126FA2">
      <w:pPr>
        <w:spacing w:line="240" w:lineRule="auto"/>
        <w:rPr>
          <w:rFonts w:ascii="Comic Sans MS" w:hAnsi="Comic Sans MS"/>
        </w:rPr>
      </w:pPr>
      <w:r w:rsidRPr="00D566B9">
        <w:rPr>
          <w:rFonts w:ascii="Comic Sans MS" w:hAnsi="Comic Sans MS" w:cs="Arial"/>
          <w:color w:val="000000" w:themeColor="text1"/>
          <w:sz w:val="22"/>
          <w:szCs w:val="22"/>
        </w:rPr>
        <w:t xml:space="preserve">We </w:t>
      </w:r>
      <w:r>
        <w:rPr>
          <w:rFonts w:ascii="Comic Sans MS" w:hAnsi="Comic Sans MS" w:cs="Arial"/>
          <w:color w:val="000000" w:themeColor="text1"/>
          <w:sz w:val="22"/>
          <w:szCs w:val="22"/>
        </w:rPr>
        <w:t>always make sure the information we give you is up to date. A</w:t>
      </w:r>
      <w:r w:rsidRPr="00D566B9">
        <w:rPr>
          <w:rFonts w:ascii="Comic Sans MS" w:hAnsi="Comic Sans MS" w:cs="Arial"/>
          <w:color w:val="000000" w:themeColor="text1"/>
          <w:sz w:val="22"/>
          <w:szCs w:val="22"/>
        </w:rPr>
        <w:t xml:space="preserve">ny updates will be published on our website, in our newsletter and </w:t>
      </w:r>
      <w:r>
        <w:rPr>
          <w:rFonts w:ascii="Comic Sans MS" w:hAnsi="Comic Sans MS" w:cs="Arial"/>
          <w:color w:val="000000" w:themeColor="text1"/>
          <w:sz w:val="22"/>
          <w:szCs w:val="22"/>
        </w:rPr>
        <w:t xml:space="preserve">leaflets, and </w:t>
      </w:r>
      <w:r w:rsidRPr="00D566B9">
        <w:rPr>
          <w:rFonts w:ascii="Comic Sans MS" w:hAnsi="Comic Sans MS" w:cs="Arial"/>
          <w:color w:val="000000" w:themeColor="text1"/>
          <w:sz w:val="22"/>
          <w:szCs w:val="22"/>
        </w:rPr>
        <w:t xml:space="preserve">on </w:t>
      </w:r>
      <w:r>
        <w:rPr>
          <w:rFonts w:ascii="Comic Sans MS" w:hAnsi="Comic Sans MS" w:cs="Arial"/>
          <w:color w:val="000000" w:themeColor="text1"/>
          <w:sz w:val="22"/>
          <w:szCs w:val="22"/>
        </w:rPr>
        <w:t xml:space="preserve">our </w:t>
      </w:r>
      <w:r w:rsidRPr="00D566B9">
        <w:rPr>
          <w:rFonts w:ascii="Comic Sans MS" w:hAnsi="Comic Sans MS" w:cs="Arial"/>
          <w:color w:val="000000" w:themeColor="text1"/>
          <w:sz w:val="22"/>
          <w:szCs w:val="22"/>
        </w:rPr>
        <w:t xml:space="preserve">posters. This policy </w:t>
      </w:r>
      <w:r>
        <w:rPr>
          <w:rFonts w:ascii="Comic Sans MS" w:hAnsi="Comic Sans MS" w:cs="Arial"/>
          <w:color w:val="000000" w:themeColor="text1"/>
          <w:sz w:val="22"/>
          <w:szCs w:val="22"/>
        </w:rPr>
        <w:t>will</w:t>
      </w:r>
      <w:r w:rsidRPr="00D566B9">
        <w:rPr>
          <w:rFonts w:ascii="Comic Sans MS" w:hAnsi="Comic Sans MS" w:cs="Arial"/>
          <w:color w:val="000000" w:themeColor="text1"/>
          <w:sz w:val="22"/>
          <w:szCs w:val="22"/>
        </w:rPr>
        <w:t xml:space="preserve"> be reviewed</w:t>
      </w:r>
      <w:r>
        <w:rPr>
          <w:rFonts w:ascii="Comic Sans MS" w:hAnsi="Comic Sans MS" w:cs="Arial"/>
          <w:color w:val="000000" w:themeColor="text1"/>
          <w:sz w:val="22"/>
          <w:szCs w:val="22"/>
        </w:rPr>
        <w:t xml:space="preserve"> on</w:t>
      </w:r>
      <w:r w:rsidRPr="00D566B9">
        <w:rPr>
          <w:rFonts w:ascii="Comic Sans MS" w:hAnsi="Comic Sans MS" w:cs="Arial"/>
          <w:color w:val="000000" w:themeColor="text1"/>
          <w:sz w:val="22"/>
          <w:szCs w:val="22"/>
        </w:rPr>
        <w:t xml:space="preserve"> </w:t>
      </w:r>
      <w:r>
        <w:rPr>
          <w:rFonts w:ascii="Comic Sans MS" w:hAnsi="Comic Sans MS" w:cs="Arial"/>
          <w:color w:val="000000" w:themeColor="text1"/>
          <w:sz w:val="22"/>
          <w:szCs w:val="22"/>
        </w:rPr>
        <w:t>21.05.2026</w:t>
      </w:r>
      <w:r>
        <w:rPr>
          <w:rFonts w:ascii="Comic Sans MS" w:hAnsi="Comic Sans MS" w:cs="Arial"/>
          <w:color w:val="000000" w:themeColor="text1"/>
          <w:sz w:val="22"/>
          <w:szCs w:val="22"/>
        </w:rPr>
        <w:t xml:space="preserve"> or before if things change.</w:t>
      </w:r>
    </w:p>
    <w:sectPr w:rsidR="00F21BD4" w:rsidRPr="00126FA2">
      <w:footerReference w:type="even" r:id="rId9"/>
      <w:footerReference w:type="default" r:id="rId10"/>
      <w:pgSz w:w="11907" w:h="16839" w:code="9"/>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79D32B" w14:textId="77777777" w:rsidR="00616450" w:rsidRDefault="00616450" w:rsidP="00616450">
      <w:pPr>
        <w:spacing w:after="0" w:line="240" w:lineRule="auto"/>
      </w:pPr>
      <w:r>
        <w:separator/>
      </w:r>
    </w:p>
  </w:endnote>
  <w:endnote w:type="continuationSeparator" w:id="0">
    <w:p w14:paraId="02066723" w14:textId="77777777" w:rsidR="00616450" w:rsidRDefault="00616450" w:rsidP="006164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C5621" w14:textId="77777777" w:rsidR="00126FA2" w:rsidRDefault="00126FA2" w:rsidP="008D658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6F0DF58" w14:textId="77777777" w:rsidR="00126FA2" w:rsidRDefault="00126FA2" w:rsidP="00265B7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8E5753" w14:textId="77777777" w:rsidR="00126FA2" w:rsidRDefault="00126FA2" w:rsidP="008D658E">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14:paraId="17B8E226" w14:textId="77777777" w:rsidR="00126FA2" w:rsidRDefault="00126FA2" w:rsidP="00265B7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B774CB" w14:textId="77777777" w:rsidR="00616450" w:rsidRDefault="00616450" w:rsidP="00616450">
      <w:pPr>
        <w:spacing w:after="0" w:line="240" w:lineRule="auto"/>
      </w:pPr>
      <w:r>
        <w:separator/>
      </w:r>
    </w:p>
  </w:footnote>
  <w:footnote w:type="continuationSeparator" w:id="0">
    <w:p w14:paraId="0DAC053B" w14:textId="77777777" w:rsidR="00616450" w:rsidRDefault="00616450" w:rsidP="00616450">
      <w:pPr>
        <w:spacing w:after="0" w:line="240" w:lineRule="auto"/>
      </w:pPr>
      <w:r>
        <w:continuationSeparator/>
      </w:r>
    </w:p>
  </w:footnote>
  <w:footnote w:id="1">
    <w:p w14:paraId="266EC946" w14:textId="77777777" w:rsidR="00616450" w:rsidRDefault="00616450" w:rsidP="00616450">
      <w:pPr>
        <w:pStyle w:val="FootnoteText"/>
      </w:pPr>
      <w:r>
        <w:rPr>
          <w:rStyle w:val="FootnoteReference"/>
        </w:rPr>
        <w:footnoteRef/>
      </w:r>
      <w:r>
        <w:t xml:space="preserve"> </w:t>
      </w:r>
      <w:hyperlink r:id="rId1" w:history="1">
        <w:r w:rsidRPr="005E2623">
          <w:rPr>
            <w:rStyle w:val="Hyperlink"/>
          </w:rPr>
          <w:t>BMA GPs as data controllers under the GDPR</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366F82"/>
    <w:multiLevelType w:val="hybridMultilevel"/>
    <w:tmpl w:val="01E890E2"/>
    <w:lvl w:ilvl="0" w:tplc="30CEB464">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num w:numId="1" w16cid:durableId="17467575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6450"/>
    <w:rsid w:val="00126FA2"/>
    <w:rsid w:val="00616450"/>
    <w:rsid w:val="00F21BD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C9344D7"/>
  <w15:chartTrackingRefBased/>
  <w15:docId w15:val="{B22DB2CA-98A4-4B54-8468-18388F2CDF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6450"/>
    <w:pPr>
      <w:spacing w:after="180" w:line="360" w:lineRule="auto"/>
    </w:pPr>
    <w:rPr>
      <w:color w:val="404040" w:themeColor="text1" w:themeTint="BF"/>
      <w:kern w:val="0"/>
      <w:sz w:val="20"/>
      <w:szCs w:val="20"/>
      <w:lang w:val="en-US"/>
    </w:rPr>
  </w:style>
  <w:style w:type="paragraph" w:styleId="Heading1">
    <w:name w:val="heading 1"/>
    <w:basedOn w:val="Normal"/>
    <w:link w:val="Heading1Char"/>
    <w:uiPriority w:val="3"/>
    <w:qFormat/>
    <w:rsid w:val="00616450"/>
    <w:pPr>
      <w:keepNext/>
      <w:keepLines/>
      <w:pBdr>
        <w:top w:val="single" w:sz="4" w:space="31" w:color="4472C4" w:themeColor="accent1"/>
        <w:bottom w:val="single" w:sz="4" w:space="31" w:color="4472C4" w:themeColor="accent1"/>
      </w:pBdr>
      <w:shd w:val="clear" w:color="auto" w:fill="4472C4" w:themeFill="accent1"/>
      <w:spacing w:after="320" w:line="240" w:lineRule="auto"/>
      <w:contextualSpacing/>
      <w:jc w:val="center"/>
      <w:outlineLvl w:val="0"/>
    </w:pPr>
    <w:rPr>
      <w:rFonts w:asciiTheme="majorHAnsi" w:eastAsiaTheme="majorEastAsia" w:hAnsiTheme="majorHAnsi" w:cstheme="majorBidi"/>
      <w:color w:val="FFFFFF" w:themeColor="background1"/>
      <w:sz w:val="5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616450"/>
    <w:rPr>
      <w:rFonts w:asciiTheme="majorHAnsi" w:eastAsiaTheme="majorEastAsia" w:hAnsiTheme="majorHAnsi" w:cstheme="majorBidi"/>
      <w:color w:val="FFFFFF" w:themeColor="background1"/>
      <w:kern w:val="0"/>
      <w:sz w:val="52"/>
      <w:szCs w:val="32"/>
      <w:shd w:val="clear" w:color="auto" w:fill="4472C4" w:themeFill="accent1"/>
      <w:lang w:val="en-US"/>
    </w:rPr>
  </w:style>
  <w:style w:type="paragraph" w:styleId="Footer">
    <w:name w:val="footer"/>
    <w:basedOn w:val="Normal"/>
    <w:link w:val="FooterChar"/>
    <w:uiPriority w:val="99"/>
    <w:unhideWhenUsed/>
    <w:qFormat/>
    <w:rsid w:val="00616450"/>
    <w:pPr>
      <w:tabs>
        <w:tab w:val="center" w:pos="4680"/>
        <w:tab w:val="right" w:pos="9360"/>
      </w:tabs>
      <w:spacing w:after="0" w:line="240" w:lineRule="auto"/>
      <w:jc w:val="center"/>
    </w:pPr>
  </w:style>
  <w:style w:type="character" w:customStyle="1" w:styleId="FooterChar">
    <w:name w:val="Footer Char"/>
    <w:basedOn w:val="DefaultParagraphFont"/>
    <w:link w:val="Footer"/>
    <w:uiPriority w:val="99"/>
    <w:rsid w:val="00616450"/>
    <w:rPr>
      <w:color w:val="404040" w:themeColor="text1" w:themeTint="BF"/>
      <w:kern w:val="0"/>
      <w:sz w:val="20"/>
      <w:szCs w:val="20"/>
      <w:lang w:val="en-US"/>
    </w:rPr>
  </w:style>
  <w:style w:type="paragraph" w:styleId="ListParagraph">
    <w:name w:val="List Paragraph"/>
    <w:basedOn w:val="Normal"/>
    <w:uiPriority w:val="34"/>
    <w:unhideWhenUsed/>
    <w:qFormat/>
    <w:rsid w:val="00616450"/>
    <w:pPr>
      <w:ind w:left="720"/>
      <w:contextualSpacing/>
    </w:pPr>
  </w:style>
  <w:style w:type="character" w:styleId="Hyperlink">
    <w:name w:val="Hyperlink"/>
    <w:basedOn w:val="DefaultParagraphFont"/>
    <w:uiPriority w:val="99"/>
    <w:unhideWhenUsed/>
    <w:rsid w:val="00616450"/>
    <w:rPr>
      <w:color w:val="0563C1" w:themeColor="hyperlink"/>
      <w:u w:val="single"/>
    </w:rPr>
  </w:style>
  <w:style w:type="character" w:styleId="PageNumber">
    <w:name w:val="page number"/>
    <w:basedOn w:val="DefaultParagraphFont"/>
    <w:uiPriority w:val="99"/>
    <w:semiHidden/>
    <w:unhideWhenUsed/>
    <w:rsid w:val="00616450"/>
  </w:style>
  <w:style w:type="paragraph" w:styleId="FootnoteText">
    <w:name w:val="footnote text"/>
    <w:basedOn w:val="Normal"/>
    <w:link w:val="FootnoteTextChar"/>
    <w:unhideWhenUsed/>
    <w:rsid w:val="00616450"/>
    <w:pPr>
      <w:spacing w:after="0" w:line="240" w:lineRule="auto"/>
    </w:pPr>
    <w:rPr>
      <w:color w:val="auto"/>
      <w:sz w:val="24"/>
      <w:szCs w:val="24"/>
      <w:lang w:val="en-GB"/>
    </w:rPr>
  </w:style>
  <w:style w:type="character" w:customStyle="1" w:styleId="FootnoteTextChar">
    <w:name w:val="Footnote Text Char"/>
    <w:basedOn w:val="DefaultParagraphFont"/>
    <w:link w:val="FootnoteText"/>
    <w:rsid w:val="00616450"/>
    <w:rPr>
      <w:kern w:val="0"/>
      <w:sz w:val="24"/>
      <w:szCs w:val="24"/>
    </w:rPr>
  </w:style>
  <w:style w:type="character" w:styleId="FootnoteReference">
    <w:name w:val="footnote reference"/>
    <w:basedOn w:val="DefaultParagraphFont"/>
    <w:unhideWhenUsed/>
    <w:rsid w:val="00616450"/>
    <w:rPr>
      <w:vertAlign w:val="superscript"/>
    </w:rPr>
  </w:style>
  <w:style w:type="character" w:styleId="UnresolvedMention">
    <w:name w:val="Unresolved Mention"/>
    <w:basedOn w:val="DefaultParagraphFont"/>
    <w:uiPriority w:val="99"/>
    <w:semiHidden/>
    <w:unhideWhenUsed/>
    <w:rsid w:val="006164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micb-mh.princessroadsurgery@nhs.net"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google.co.uk/url?sa=t&amp;rct=j&amp;q=&amp;esrc=s&amp;source=web&amp;cd=2&amp;ved=0ahUKEwi3gLCPg-zZAhWHJMAKHceMAvoQFgg7MAE&amp;url=https%3A%2F%2Fwww.bma.org.uk%2F-%2Fmedia%2Ffiles%2Fpdfs%2Femployment%2520advice%2Fethics%2Fgps-data-controllers-under-gdpr-mar2018.pdf%3Fla%3Den&amp;usg=AOvVaw31JOTJSIlR7y9BCae7OFf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Pages>
  <Words>748</Words>
  <Characters>4269</Characters>
  <Application>Microsoft Office Word</Application>
  <DocSecurity>0</DocSecurity>
  <Lines>35</Lines>
  <Paragraphs>10</Paragraphs>
  <ScaleCrop>false</ScaleCrop>
  <Company/>
  <LinksUpToDate>false</LinksUpToDate>
  <CharactersWithSpaces>5007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KENT, Chelsey (PRINCESS ROAD SURGERY)</dc:creator>
  <cp:keywords/>
  <dc:description/>
  <cp:lastModifiedBy>KENT, Chelsey (PRINCESS ROAD SURGERY)</cp:lastModifiedBy>
  <cp:revision>2</cp:revision>
  <dcterms:created xsi:type="dcterms:W3CDTF">2024-05-21T14:03:00Z</dcterms:created>
  <dcterms:modified xsi:type="dcterms:W3CDTF">2024-05-21T14:12:00Z</dcterms:modified>
</cp:coreProperties>
</file>